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FB">
        <w:rPr>
          <w:rFonts w:ascii="Times New Roman" w:hAnsi="Times New Roman" w:cs="Times New Roman"/>
          <w:sz w:val="28"/>
          <w:szCs w:val="28"/>
        </w:rPr>
        <w:t xml:space="preserve">Тексты официальных выступлений Главы администрации на мероприятиях, проводимых в </w:t>
      </w:r>
      <w:r w:rsidR="009558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AB5902">
        <w:rPr>
          <w:rFonts w:ascii="Times New Roman" w:hAnsi="Times New Roman" w:cs="Times New Roman"/>
          <w:sz w:val="28"/>
          <w:szCs w:val="28"/>
        </w:rPr>
        <w:t>5</w:t>
      </w:r>
      <w:r w:rsidRPr="003043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3FB" w:rsidRP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№1</w:t>
      </w:r>
      <w:r w:rsidRPr="00E33205">
        <w:rPr>
          <w:rFonts w:ascii="Times New Roman" w:hAnsi="Times New Roman" w:cs="Times New Roman"/>
          <w:sz w:val="28"/>
          <w:szCs w:val="28"/>
        </w:rPr>
        <w:t xml:space="preserve">: </w:t>
      </w:r>
      <w:r w:rsidR="002D7ED9" w:rsidRPr="002D7ED9">
        <w:rPr>
          <w:rFonts w:ascii="Times New Roman" w:eastAsia="Lucida Sans Unicode" w:hAnsi="Times New Roman" w:cs="Tahoma"/>
          <w:color w:val="000000"/>
          <w:sz w:val="28"/>
          <w:szCs w:val="28"/>
          <w:lang w:eastAsia="zh-CN" w:bidi="en-US"/>
        </w:rPr>
        <w:t>О социально-экономической ситуации в МО «Новоселкинское сельское поселение» по итогам 2024 года. Задачи на 2025 год и приоритетные направления развития. Проведение мероприятий по антикоррупционной деятельности</w:t>
      </w:r>
      <w:r w:rsidRPr="00E33205">
        <w:rPr>
          <w:rFonts w:ascii="Times New Roman" w:hAnsi="Times New Roman" w:cs="Times New Roman"/>
          <w:sz w:val="28"/>
          <w:szCs w:val="28"/>
        </w:rPr>
        <w:t>.</w:t>
      </w: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Текст выступления №1:</w:t>
      </w:r>
    </w:p>
    <w:p w:rsidR="004B54D5" w:rsidRDefault="004B54D5" w:rsidP="004B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социально-экономической ситуации в МО </w:t>
      </w:r>
      <w:r w:rsidRPr="001779B8">
        <w:rPr>
          <w:rFonts w:ascii="Times New Roman" w:hAnsi="Times New Roman" w:cs="Times New Roman"/>
          <w:sz w:val="28"/>
          <w:szCs w:val="28"/>
        </w:rPr>
        <w:t>«Новоселкинское сельское поселение»</w:t>
      </w:r>
      <w:r w:rsidR="00684349">
        <w:rPr>
          <w:rFonts w:ascii="Times New Roman" w:hAnsi="Times New Roman" w:cs="Times New Roman"/>
          <w:sz w:val="28"/>
          <w:szCs w:val="28"/>
        </w:rPr>
        <w:t xml:space="preserve"> по итогам 202</w:t>
      </w:r>
      <w:r w:rsidR="003265B8">
        <w:rPr>
          <w:rFonts w:ascii="Times New Roman" w:hAnsi="Times New Roman" w:cs="Times New Roman"/>
          <w:sz w:val="28"/>
          <w:szCs w:val="28"/>
        </w:rPr>
        <w:t>4</w:t>
      </w:r>
      <w:r w:rsidR="0068434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30AE" w:rsidRPr="00D230AE" w:rsidRDefault="00D230AE" w:rsidP="00D2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0AE">
        <w:rPr>
          <w:rFonts w:ascii="Times New Roman" w:hAnsi="Times New Roman" w:cs="Times New Roman"/>
          <w:sz w:val="28"/>
          <w:szCs w:val="28"/>
        </w:rPr>
        <w:t>– по итогам 2024 года отмечается уменьшение численности населения на 85 человек по сравнению с 2023 годом (численность населения по состоянию на 31.12.2024 составила  по  факту 4465 человек, а  по  состоянию на 31.12.2023 – 4550), при этом за 2024 год родилось 17 человек и умерло 67 человек;</w:t>
      </w:r>
    </w:p>
    <w:p w:rsidR="00D230AE" w:rsidRPr="00D230AE" w:rsidRDefault="00D230AE" w:rsidP="00D2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0AE">
        <w:rPr>
          <w:rFonts w:ascii="Times New Roman" w:hAnsi="Times New Roman" w:cs="Times New Roman"/>
          <w:sz w:val="28"/>
          <w:szCs w:val="28"/>
        </w:rPr>
        <w:t>– по результатам проводимых в 2024 году проверок на территории поселения выявлен</w:t>
      </w:r>
      <w:r w:rsidR="000840D1">
        <w:rPr>
          <w:rFonts w:ascii="Times New Roman" w:hAnsi="Times New Roman" w:cs="Times New Roman"/>
          <w:sz w:val="28"/>
          <w:szCs w:val="28"/>
        </w:rPr>
        <w:t>а</w:t>
      </w:r>
      <w:r w:rsidRPr="00D230AE">
        <w:rPr>
          <w:rFonts w:ascii="Times New Roman" w:hAnsi="Times New Roman" w:cs="Times New Roman"/>
          <w:sz w:val="28"/>
          <w:szCs w:val="28"/>
        </w:rPr>
        <w:t xml:space="preserve"> 1 семья, находящаяся в социально-опасном положении, так же как и в 2023 году; </w:t>
      </w:r>
    </w:p>
    <w:p w:rsidR="00D230AE" w:rsidRPr="00D230AE" w:rsidRDefault="00D230AE" w:rsidP="00D2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0AE">
        <w:rPr>
          <w:rFonts w:ascii="Times New Roman" w:hAnsi="Times New Roman" w:cs="Times New Roman"/>
          <w:sz w:val="28"/>
          <w:szCs w:val="28"/>
        </w:rPr>
        <w:t>– в 2024 году была увеличена кредиторская задолженность администрации с 4378,9 т.р. до 5375,5 т.р.</w:t>
      </w:r>
    </w:p>
    <w:p w:rsidR="00D230AE" w:rsidRPr="00D230AE" w:rsidRDefault="00D230AE" w:rsidP="00D23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0AE">
        <w:rPr>
          <w:rFonts w:ascii="Times New Roman" w:hAnsi="Times New Roman" w:cs="Times New Roman"/>
          <w:sz w:val="28"/>
          <w:szCs w:val="28"/>
        </w:rPr>
        <w:t xml:space="preserve">Среди приоритетных направлений развития поселения  необходимо особо выделить деятельность </w:t>
      </w:r>
      <w:proofErr w:type="spellStart"/>
      <w:r w:rsidRPr="00D230AE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D230AE">
        <w:rPr>
          <w:rFonts w:ascii="Times New Roman" w:hAnsi="Times New Roman" w:cs="Times New Roman"/>
          <w:sz w:val="28"/>
          <w:szCs w:val="28"/>
        </w:rPr>
        <w:t xml:space="preserve"> и реализацию проектов поддержки местных инициатив граждан. В 2025 году в рамках реализации ППМИ планируется положить щебенить улицу Полевая в п</w:t>
      </w:r>
      <w:proofErr w:type="gramStart"/>
      <w:r w:rsidRPr="00D230A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230AE">
        <w:rPr>
          <w:rFonts w:ascii="Times New Roman" w:hAnsi="Times New Roman" w:cs="Times New Roman"/>
          <w:sz w:val="28"/>
          <w:szCs w:val="28"/>
        </w:rPr>
        <w:t>ткин 2800 метров на сумму 2441.0 руб.</w:t>
      </w:r>
    </w:p>
    <w:p w:rsidR="00C75ECF" w:rsidRPr="00D230AE" w:rsidRDefault="00C06DAE" w:rsidP="00D230A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30AE" w:rsidRPr="00D230AE">
        <w:rPr>
          <w:rFonts w:ascii="Times New Roman" w:hAnsi="Times New Roman" w:cs="Times New Roman"/>
          <w:sz w:val="28"/>
          <w:szCs w:val="28"/>
        </w:rPr>
        <w:t xml:space="preserve">знакомиться со </w:t>
      </w:r>
      <w:r w:rsidR="00D230AE" w:rsidRPr="00D230AE">
        <w:rPr>
          <w:rFonts w:ascii="Times New Roman" w:hAnsi="Times New Roman"/>
          <w:sz w:val="28"/>
          <w:szCs w:val="28"/>
        </w:rPr>
        <w:t>всеми реализуемыми администрацией мероприятиями по противодействию коррупции</w:t>
      </w:r>
      <w:r w:rsidR="00D230AE" w:rsidRPr="00D230AE">
        <w:rPr>
          <w:rFonts w:ascii="Times New Roman" w:hAnsi="Times New Roman" w:cs="Times New Roman"/>
          <w:sz w:val="28"/>
          <w:szCs w:val="28"/>
        </w:rPr>
        <w:t xml:space="preserve"> можно на </w:t>
      </w:r>
      <w:r w:rsidR="00D230AE" w:rsidRPr="00D230AE">
        <w:rPr>
          <w:rFonts w:ascii="Times New Roman" w:hAnsi="Times New Roman"/>
          <w:sz w:val="28"/>
          <w:szCs w:val="28"/>
        </w:rPr>
        <w:t>сайте администрации МО «Новоселкинское сельское поселение» во вкладке «Противодействие коррупции»</w:t>
      </w:r>
      <w:r w:rsidR="002827B4" w:rsidRPr="00D230AE">
        <w:rPr>
          <w:rFonts w:ascii="Times New Roman" w:hAnsi="Times New Roman"/>
          <w:sz w:val="28"/>
          <w:szCs w:val="28"/>
        </w:rPr>
        <w:t>.</w:t>
      </w:r>
    </w:p>
    <w:p w:rsidR="00722BF1" w:rsidRPr="00E33205" w:rsidRDefault="00722BF1" w:rsidP="00722BF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1EFD" w:rsidRPr="00E33205" w:rsidRDefault="00B00A01" w:rsidP="00B00A01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№2:</w:t>
      </w:r>
      <w:r w:rsidRPr="00E33205">
        <w:rPr>
          <w:rFonts w:ascii="Times New Roman" w:hAnsi="Times New Roman" w:cs="Times New Roman"/>
          <w:sz w:val="28"/>
          <w:szCs w:val="28"/>
        </w:rPr>
        <w:t xml:space="preserve"> </w:t>
      </w:r>
      <w:r w:rsidR="00756173" w:rsidRPr="00756173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О действиях населения при угрозе подтопления</w:t>
      </w:r>
      <w:r w:rsidR="00A0279D" w:rsidRPr="00E33205"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  <w:t>.</w:t>
      </w:r>
    </w:p>
    <w:p w:rsidR="00423916" w:rsidRPr="00E33205" w:rsidRDefault="00A0279D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</w:pP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Текст выступления №</w:t>
      </w:r>
      <w:r w:rsidR="00FC4E9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2</w:t>
      </w: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:</w:t>
      </w:r>
    </w:p>
    <w:p w:rsidR="000D4BA9" w:rsidRPr="000D4BA9" w:rsidRDefault="000D4BA9" w:rsidP="000D4B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В</w:t>
      </w:r>
      <w:r w:rsidRPr="000D4BA9">
        <w:rPr>
          <w:color w:val="050624"/>
          <w:sz w:val="28"/>
          <w:szCs w:val="28"/>
        </w:rPr>
        <w:t xml:space="preserve"> связи с весенними климатическими изменениями после многоснежной зимы существует угроза подтопления территории населённых пунктов. </w:t>
      </w:r>
    </w:p>
    <w:p w:rsidR="000D4BA9" w:rsidRPr="000D4BA9" w:rsidRDefault="000D4BA9" w:rsidP="000D4B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8"/>
          <w:szCs w:val="28"/>
        </w:rPr>
      </w:pPr>
      <w:r w:rsidRPr="000D4BA9">
        <w:rPr>
          <w:color w:val="050624"/>
          <w:sz w:val="28"/>
          <w:szCs w:val="28"/>
        </w:rPr>
        <w:t>При обильном таянии снега подтопление угрожает некоторым участкам поселений, и в первую очередь, домам частного сектора, расположенным в низинах. С целью предупреждения утраты и порчи имущества, недопущения несчастных случаев жителям необходимо принять следующие меры:</w:t>
      </w:r>
    </w:p>
    <w:p w:rsidR="000D4BA9" w:rsidRPr="000D4BA9" w:rsidRDefault="000D4BA9" w:rsidP="000D4BA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1)Что надо делать при угрозе подтопления дома:</w:t>
      </w:r>
    </w:p>
    <w:p w:rsidR="000D4BA9" w:rsidRPr="000D4BA9" w:rsidRDefault="000D4BA9" w:rsidP="000D4BA9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 газ, воду и электричество;</w:t>
      </w:r>
    </w:p>
    <w:p w:rsidR="000D4BA9" w:rsidRPr="000D4BA9" w:rsidRDefault="000D4BA9" w:rsidP="000D4BA9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погасить огонь в печи;</w:t>
      </w:r>
    </w:p>
    <w:p w:rsidR="000D4BA9" w:rsidRPr="000D4BA9" w:rsidRDefault="000D4BA9" w:rsidP="000D4BA9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все плавающие предметы, находящиеся вне зданий, или разместить их в подсобных помещениях;</w:t>
      </w:r>
    </w:p>
    <w:p w:rsidR="000D4BA9" w:rsidRPr="000D4BA9" w:rsidRDefault="000D4BA9" w:rsidP="000D4BA9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закрыть окна и двери, при необходимости и при наличии времени забить снаружи досками;</w:t>
      </w:r>
    </w:p>
    <w:p w:rsidR="000D4BA9" w:rsidRPr="000D4BA9" w:rsidRDefault="000D4BA9" w:rsidP="000D4BA9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позволяет время, перенести на верхние этажи и чердаки, ценные предметы и вещи.</w:t>
      </w:r>
    </w:p>
    <w:p w:rsidR="000D4BA9" w:rsidRPr="000D4BA9" w:rsidRDefault="000D4BA9" w:rsidP="000D4BA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D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4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надо делать, если получено предупреждение об эвакуации:</w:t>
      </w:r>
    </w:p>
    <w:p w:rsidR="000D4BA9" w:rsidRPr="000D4BA9" w:rsidRDefault="000D4BA9" w:rsidP="000D4BA9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теплую одежду, сапоги, одеяла, деньги;</w:t>
      </w:r>
    </w:p>
    <w:p w:rsidR="000D4BA9" w:rsidRPr="000D4BA9" w:rsidRDefault="000D4BA9" w:rsidP="000D4BA9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документы упакуйте в непромокаемый пакет;</w:t>
      </w:r>
    </w:p>
    <w:p w:rsidR="000D4BA9" w:rsidRPr="000D4BA9" w:rsidRDefault="000D4BA9" w:rsidP="000D4BA9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трехдневный запас питания;</w:t>
      </w:r>
    </w:p>
    <w:p w:rsidR="000D4BA9" w:rsidRPr="000D4BA9" w:rsidRDefault="000D4BA9" w:rsidP="000D4BA9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медицинскую аптечку и набор лекарств, которыми Вы пользуетесь;</w:t>
      </w:r>
    </w:p>
    <w:p w:rsidR="000D4BA9" w:rsidRPr="000D4BA9" w:rsidRDefault="000D4BA9" w:rsidP="000D4BA9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выходите (выезжайте), выводите домашних животных из опасной зоны возможного затопления в назначенный безопасный район, где обязательно зарегистрируйтесь.</w:t>
      </w:r>
    </w:p>
    <w:p w:rsidR="000D4BA9" w:rsidRPr="000D4BA9" w:rsidRDefault="000D4BA9" w:rsidP="000D4B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0D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4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надо делать, если резко поднимается вода:</w:t>
      </w:r>
    </w:p>
    <w:p w:rsidR="000D4BA9" w:rsidRPr="000D4BA9" w:rsidRDefault="000D4BA9" w:rsidP="000D4BA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 безопасное возвышенное место, верхний этаж здания, чердак или крышу дома;</w:t>
      </w:r>
    </w:p>
    <w:p w:rsidR="000D4BA9" w:rsidRPr="000D4BA9" w:rsidRDefault="000D4BA9" w:rsidP="000D4BA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меры, позволяющие спасателям Вас обнаружить – вывесить яркое полотнище, в ночное время - подавать световые сигналы;</w:t>
      </w:r>
    </w:p>
    <w:p w:rsidR="00EF53F8" w:rsidRPr="000D4BA9" w:rsidRDefault="000D4BA9" w:rsidP="000D4BA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эвакуацию вплавь или с использованием плавсредств проводить только в случаях угрозы жизни и здоровью, а также при необходимости оказания неотложной помощи пострадавшим</w:t>
      </w:r>
      <w:r w:rsidR="00792DAA" w:rsidRPr="000D4BA9">
        <w:rPr>
          <w:rFonts w:ascii="Times New Roman" w:hAnsi="Times New Roman" w:cs="Times New Roman"/>
          <w:sz w:val="28"/>
          <w:szCs w:val="28"/>
        </w:rPr>
        <w:t>.</w:t>
      </w:r>
    </w:p>
    <w:p w:rsidR="00423916" w:rsidRPr="00E33205" w:rsidRDefault="00423916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iCs/>
          <w:sz w:val="28"/>
          <w:szCs w:val="28"/>
          <w:lang w:eastAsia="zh-CN" w:bidi="en-US"/>
        </w:rPr>
      </w:pPr>
    </w:p>
    <w:p w:rsidR="00094A4F" w:rsidRPr="00E33205" w:rsidRDefault="00094A4F" w:rsidP="00F6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A4F" w:rsidRDefault="006C36B4" w:rsidP="00BF5CA1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iCs/>
          <w:color w:val="000000"/>
          <w:sz w:val="28"/>
          <w:szCs w:val="28"/>
          <w:lang w:eastAsia="zh-CN" w:bidi="en-US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33205">
        <w:rPr>
          <w:rFonts w:ascii="Times New Roman" w:hAnsi="Times New Roman" w:cs="Times New Roman"/>
          <w:b/>
          <w:sz w:val="28"/>
          <w:szCs w:val="28"/>
        </w:rPr>
        <w:t>:</w:t>
      </w:r>
      <w:r w:rsidRPr="00E33205">
        <w:rPr>
          <w:rFonts w:ascii="Times New Roman" w:hAnsi="Times New Roman" w:cs="Times New Roman"/>
          <w:sz w:val="28"/>
          <w:szCs w:val="28"/>
        </w:rPr>
        <w:t xml:space="preserve"> </w:t>
      </w:r>
      <w:r w:rsidRPr="006C36B4">
        <w:rPr>
          <w:rFonts w:ascii="Times New Roman" w:eastAsia="Lucida Sans Unicode" w:hAnsi="Times New Roman" w:cs="Tahoma"/>
          <w:b/>
          <w:iCs/>
          <w:color w:val="000000"/>
          <w:sz w:val="28"/>
          <w:szCs w:val="28"/>
          <w:lang w:eastAsia="zh-CN" w:bidi="en-US"/>
        </w:rPr>
        <w:t>По вопросу оптимизации межнациональных отношений в поселении</w:t>
      </w:r>
      <w:r>
        <w:rPr>
          <w:rFonts w:ascii="Times New Roman" w:eastAsia="Lucida Sans Unicode" w:hAnsi="Times New Roman" w:cs="Tahoma"/>
          <w:b/>
          <w:iCs/>
          <w:color w:val="000000"/>
          <w:sz w:val="28"/>
          <w:szCs w:val="28"/>
          <w:lang w:eastAsia="zh-CN" w:bidi="en-US"/>
        </w:rPr>
        <w:t>.</w:t>
      </w:r>
    </w:p>
    <w:p w:rsidR="006C36B4" w:rsidRPr="00E33205" w:rsidRDefault="006C36B4" w:rsidP="006C36B4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</w:pP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Текст выступления №</w:t>
      </w:r>
      <w:r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3</w:t>
      </w: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:</w:t>
      </w:r>
    </w:p>
    <w:p w:rsidR="00F576A3" w:rsidRPr="00F576A3" w:rsidRDefault="00F576A3" w:rsidP="00F57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 w:cs="Tahoma"/>
          <w:iCs/>
          <w:color w:val="000000"/>
          <w:sz w:val="28"/>
          <w:szCs w:val="28"/>
          <w:lang w:eastAsia="zh-CN" w:bidi="en-US"/>
        </w:rPr>
        <w:t>О</w:t>
      </w:r>
      <w:r w:rsidRPr="00F576A3">
        <w:rPr>
          <w:rFonts w:ascii="Times New Roman" w:eastAsia="Lucida Sans Unicode" w:hAnsi="Times New Roman" w:cs="Tahoma"/>
          <w:iCs/>
          <w:color w:val="000000"/>
          <w:sz w:val="28"/>
          <w:szCs w:val="28"/>
          <w:lang w:eastAsia="zh-CN" w:bidi="en-US"/>
        </w:rPr>
        <w:t>птимизация межнациональных отношений в поселении</w:t>
      </w:r>
      <w:r w:rsidRPr="00F576A3">
        <w:rPr>
          <w:rFonts w:ascii="Times New Roman" w:hAnsi="Times New Roman"/>
          <w:sz w:val="28"/>
          <w:szCs w:val="28"/>
        </w:rPr>
        <w:t xml:space="preserve"> имеет важное значение для нашего государства, так как Россия – многонациональная страна, что обуславливает особую остроту межнациональных взаимоотношений, сложившихся за многовековую историю взаимодействия представителей разных народов и </w:t>
      </w:r>
      <w:r w:rsidRPr="00F576A3">
        <w:rPr>
          <w:rFonts w:ascii="Times New Roman" w:hAnsi="Times New Roman"/>
          <w:sz w:val="28"/>
          <w:szCs w:val="28"/>
          <w:shd w:val="clear" w:color="auto" w:fill="FFFFFF"/>
        </w:rPr>
        <w:t>национальных меньшин</w:t>
      </w:r>
      <w:proofErr w:type="gramStart"/>
      <w:r w:rsidRPr="00F576A3">
        <w:rPr>
          <w:rFonts w:ascii="Times New Roman" w:hAnsi="Times New Roman"/>
          <w:sz w:val="28"/>
          <w:szCs w:val="28"/>
          <w:shd w:val="clear" w:color="auto" w:fill="FFFFFF"/>
        </w:rPr>
        <w:t>ств в пр</w:t>
      </w:r>
      <w:proofErr w:type="gramEnd"/>
      <w:r w:rsidRPr="00F576A3">
        <w:rPr>
          <w:rFonts w:ascii="Times New Roman" w:hAnsi="Times New Roman"/>
          <w:sz w:val="28"/>
          <w:szCs w:val="28"/>
          <w:shd w:val="clear" w:color="auto" w:fill="FFFFFF"/>
        </w:rPr>
        <w:t>оцессе создания и развития нашего государства</w:t>
      </w:r>
      <w:r w:rsidRPr="00F576A3">
        <w:rPr>
          <w:rFonts w:ascii="Times New Roman" w:hAnsi="Times New Roman"/>
          <w:sz w:val="28"/>
          <w:szCs w:val="28"/>
        </w:rPr>
        <w:t xml:space="preserve">. </w:t>
      </w:r>
      <w:r w:rsidRPr="00F576A3">
        <w:rPr>
          <w:rFonts w:ascii="Times New Roman" w:hAnsi="Times New Roman"/>
          <w:sz w:val="28"/>
          <w:szCs w:val="28"/>
          <w:shd w:val="clear" w:color="auto" w:fill="FFFFFF"/>
        </w:rPr>
        <w:t xml:space="preserve">Основу механизма оптимизации </w:t>
      </w:r>
      <w:r w:rsidRPr="00F576A3">
        <w:rPr>
          <w:rFonts w:ascii="Times New Roman" w:hAnsi="Times New Roman"/>
          <w:sz w:val="28"/>
          <w:szCs w:val="28"/>
        </w:rPr>
        <w:t>межнациональных</w:t>
      </w:r>
      <w:r w:rsidRPr="00F576A3"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отношений составляет обеспечение взаимодействия представителей разных </w:t>
      </w:r>
      <w:r w:rsidRPr="00F576A3">
        <w:rPr>
          <w:rFonts w:ascii="Times New Roman" w:hAnsi="Times New Roman"/>
          <w:sz w:val="28"/>
          <w:szCs w:val="28"/>
        </w:rPr>
        <w:t xml:space="preserve">народов и </w:t>
      </w:r>
      <w:r w:rsidRPr="00F576A3">
        <w:rPr>
          <w:rFonts w:ascii="Times New Roman" w:hAnsi="Times New Roman"/>
          <w:sz w:val="28"/>
          <w:szCs w:val="28"/>
          <w:shd w:val="clear" w:color="auto" w:fill="FFFFFF"/>
        </w:rPr>
        <w:t>национальных меньшинств между собой на условии признания их равенства и взаимного уважения их прав:</w:t>
      </w:r>
    </w:p>
    <w:p w:rsidR="00F576A3" w:rsidRPr="00F576A3" w:rsidRDefault="00F576A3" w:rsidP="00F57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76A3">
        <w:rPr>
          <w:rFonts w:ascii="Times New Roman" w:hAnsi="Times New Roman"/>
          <w:sz w:val="28"/>
          <w:szCs w:val="28"/>
          <w:shd w:val="clear" w:color="auto" w:fill="FFFFFF"/>
        </w:rPr>
        <w:t>– права на самоидентификацию (предоставление гражданам возможности определения своей национальной принадлежности);</w:t>
      </w:r>
    </w:p>
    <w:p w:rsidR="00F576A3" w:rsidRPr="00F576A3" w:rsidRDefault="00F576A3" w:rsidP="00F57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76A3">
        <w:rPr>
          <w:rFonts w:ascii="Times New Roman" w:hAnsi="Times New Roman"/>
          <w:sz w:val="28"/>
          <w:szCs w:val="28"/>
          <w:shd w:val="clear" w:color="auto" w:fill="FFFFFF"/>
        </w:rPr>
        <w:t xml:space="preserve">– права на сохранения культуры (обеспечение государством сохранения культурной самобытности отдельных народов </w:t>
      </w:r>
      <w:r w:rsidRPr="00F576A3">
        <w:rPr>
          <w:rFonts w:ascii="Times New Roman" w:hAnsi="Times New Roman"/>
          <w:sz w:val="28"/>
          <w:szCs w:val="28"/>
        </w:rPr>
        <w:t xml:space="preserve">и </w:t>
      </w:r>
      <w:r w:rsidRPr="00F576A3">
        <w:rPr>
          <w:rFonts w:ascii="Times New Roman" w:hAnsi="Times New Roman"/>
          <w:sz w:val="28"/>
          <w:szCs w:val="28"/>
          <w:shd w:val="clear" w:color="auto" w:fill="FFFFFF"/>
        </w:rPr>
        <w:t>национальных меньшинств, включая язык и национальные традиции);</w:t>
      </w:r>
    </w:p>
    <w:p w:rsidR="00F576A3" w:rsidRPr="00F576A3" w:rsidRDefault="00F576A3" w:rsidP="00F57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76A3">
        <w:rPr>
          <w:rFonts w:ascii="Times New Roman" w:hAnsi="Times New Roman"/>
          <w:sz w:val="28"/>
          <w:szCs w:val="28"/>
          <w:shd w:val="clear" w:color="auto" w:fill="FFFFFF"/>
        </w:rPr>
        <w:t>– права на реализацию самоуправления и самоопределения при соблюдении принципа территориальной целостности.</w:t>
      </w:r>
    </w:p>
    <w:p w:rsidR="00F576A3" w:rsidRPr="00F576A3" w:rsidRDefault="00F576A3" w:rsidP="00F57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76A3">
        <w:rPr>
          <w:rFonts w:ascii="Times New Roman" w:hAnsi="Times New Roman"/>
          <w:sz w:val="28"/>
          <w:szCs w:val="28"/>
          <w:shd w:val="clear" w:color="auto" w:fill="FFFFFF"/>
        </w:rPr>
        <w:t xml:space="preserve">Оптимизация </w:t>
      </w:r>
      <w:r w:rsidRPr="00F576A3">
        <w:rPr>
          <w:rFonts w:ascii="Times New Roman" w:hAnsi="Times New Roman"/>
          <w:sz w:val="28"/>
          <w:szCs w:val="28"/>
        </w:rPr>
        <w:t>межнациональных</w:t>
      </w:r>
      <w:r w:rsidRPr="00F576A3"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отношений в поселении между соседями разных национальностей способствует развитию культурного обмена, экономическому сотрудничеству и мирному сосуществованию. </w:t>
      </w:r>
      <w:r w:rsidRPr="00F576A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Негативные же межнациональные отношения, наоборот, провоцируют конфликты, насилие и враждебность между соседями, становятся причиной порчи имущества и нанесения вреда жизни и здоровью граждан. </w:t>
      </w:r>
    </w:p>
    <w:p w:rsidR="00F576A3" w:rsidRPr="00F576A3" w:rsidRDefault="00F576A3" w:rsidP="00F57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6A3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Граждане, относящиеся к  национальным меньшинствам, обычно чаще других сталкиваются с проблемами и дискриминацией со стороны соседей. </w:t>
      </w:r>
      <w:r w:rsidRPr="00F576A3">
        <w:rPr>
          <w:rFonts w:ascii="Times New Roman" w:hAnsi="Times New Roman"/>
          <w:sz w:val="28"/>
          <w:szCs w:val="28"/>
        </w:rPr>
        <w:t xml:space="preserve">На территории МО «Новоселкинское сельское поселение» из числа </w:t>
      </w:r>
      <w:r w:rsidRPr="00F576A3">
        <w:rPr>
          <w:rFonts w:ascii="Times New Roman" w:hAnsi="Times New Roman"/>
          <w:sz w:val="28"/>
          <w:szCs w:val="28"/>
          <w:shd w:val="clear" w:color="auto" w:fill="FFFFFF"/>
        </w:rPr>
        <w:t>национальных меньшин</w:t>
      </w:r>
      <w:proofErr w:type="gramStart"/>
      <w:r w:rsidRPr="00F576A3">
        <w:rPr>
          <w:rFonts w:ascii="Times New Roman" w:hAnsi="Times New Roman"/>
          <w:sz w:val="28"/>
          <w:szCs w:val="28"/>
          <w:shd w:val="clear" w:color="auto" w:fill="FFFFFF"/>
        </w:rPr>
        <w:t>ств</w:t>
      </w:r>
      <w:r w:rsidRPr="00F576A3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Pr="00F576A3">
        <w:rPr>
          <w:rFonts w:ascii="Times New Roman" w:hAnsi="Times New Roman"/>
          <w:sz w:val="28"/>
          <w:szCs w:val="28"/>
        </w:rPr>
        <w:t xml:space="preserve">оживают цыгане. Существующие в обществе многочисленные стереотипы и предрассудки о цыганах затрудняют процесс оптимизации межнациональных взаимоотношений с соседями. Необходимо с </w:t>
      </w:r>
      <w:r w:rsidRPr="00F576A3">
        <w:rPr>
          <w:rFonts w:ascii="Times New Roman" w:hAnsi="Times New Roman"/>
          <w:iCs/>
          <w:sz w:val="28"/>
          <w:szCs w:val="28"/>
        </w:rPr>
        <w:t xml:space="preserve">уважением относится к своим соседям вне зависимости от их национальности, что обуславливает собой возможность </w:t>
      </w:r>
      <w:r w:rsidRPr="00F576A3">
        <w:rPr>
          <w:rFonts w:ascii="Times New Roman" w:hAnsi="Times New Roman"/>
          <w:sz w:val="28"/>
          <w:szCs w:val="28"/>
        </w:rPr>
        <w:t>мирно жить и трудиться вместе.</w:t>
      </w:r>
    </w:p>
    <w:p w:rsidR="00F576A3" w:rsidRPr="00F576A3" w:rsidRDefault="00F576A3" w:rsidP="00F576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76A3">
        <w:rPr>
          <w:sz w:val="28"/>
          <w:szCs w:val="28"/>
        </w:rPr>
        <w:t>При решении межнациональных конфликтов необходимо соблюдение следующих гуманистических принципов:</w:t>
      </w:r>
    </w:p>
    <w:p w:rsidR="00F576A3" w:rsidRPr="00F576A3" w:rsidRDefault="00F576A3" w:rsidP="00F576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76A3">
        <w:rPr>
          <w:sz w:val="28"/>
          <w:szCs w:val="28"/>
        </w:rPr>
        <w:t>– отказа от насилия и принуждения;</w:t>
      </w:r>
    </w:p>
    <w:p w:rsidR="00F576A3" w:rsidRPr="00F576A3" w:rsidRDefault="00F576A3" w:rsidP="00F576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76A3">
        <w:rPr>
          <w:sz w:val="28"/>
          <w:szCs w:val="28"/>
        </w:rPr>
        <w:t>– поиска согласия на основе консенсуса всех участников;</w:t>
      </w:r>
    </w:p>
    <w:p w:rsidR="00F576A3" w:rsidRPr="00F576A3" w:rsidRDefault="00F576A3" w:rsidP="00F576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76A3">
        <w:rPr>
          <w:sz w:val="28"/>
          <w:szCs w:val="28"/>
        </w:rPr>
        <w:t>– признания прав и свобод человека важнейшей ценностью;</w:t>
      </w:r>
    </w:p>
    <w:p w:rsidR="00F576A3" w:rsidRPr="00F576A3" w:rsidRDefault="00F576A3" w:rsidP="00F576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76A3">
        <w:rPr>
          <w:sz w:val="28"/>
          <w:szCs w:val="28"/>
        </w:rPr>
        <w:t>– готовности к мирному урегулированию спорных проблем.</w:t>
      </w:r>
    </w:p>
    <w:p w:rsidR="006C36B4" w:rsidRPr="00F576A3" w:rsidRDefault="00F576A3" w:rsidP="00F57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6A3">
        <w:rPr>
          <w:rFonts w:ascii="Times New Roman" w:hAnsi="Times New Roman"/>
          <w:sz w:val="28"/>
          <w:szCs w:val="28"/>
        </w:rPr>
        <w:t>Призыва</w:t>
      </w:r>
      <w:r w:rsidR="00E87889">
        <w:rPr>
          <w:rFonts w:ascii="Times New Roman" w:hAnsi="Times New Roman"/>
          <w:sz w:val="28"/>
          <w:szCs w:val="28"/>
        </w:rPr>
        <w:t>ю</w:t>
      </w:r>
      <w:r w:rsidRPr="00F576A3">
        <w:rPr>
          <w:rFonts w:ascii="Times New Roman" w:hAnsi="Times New Roman"/>
          <w:sz w:val="28"/>
          <w:szCs w:val="28"/>
        </w:rPr>
        <w:t xml:space="preserve"> всех жителей МО «Новоселкинское сельское поселение» не принимать пропаганду экстремистских, националистических идей, в какой бы внешне привлекательной форме они не преподносились, а также не реагировать на провокации в социальных сетях и обычной жизни, проявлять максимальную веротерпимость и уважать обычаи и национальные традиции друг друга, воспитывая в этом духе подрастающее поколение.</w:t>
      </w:r>
    </w:p>
    <w:p w:rsidR="00AE4AA2" w:rsidRPr="00E33205" w:rsidRDefault="00AE4AA2" w:rsidP="00D704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E4AA2" w:rsidRPr="00E33205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50D"/>
    <w:multiLevelType w:val="multilevel"/>
    <w:tmpl w:val="53A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2F463B27"/>
    <w:multiLevelType w:val="multilevel"/>
    <w:tmpl w:val="F5E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D61A3"/>
    <w:multiLevelType w:val="multilevel"/>
    <w:tmpl w:val="CDB2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6093F"/>
    <w:multiLevelType w:val="hybridMultilevel"/>
    <w:tmpl w:val="BC742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4B1A3E"/>
    <w:multiLevelType w:val="hybridMultilevel"/>
    <w:tmpl w:val="E74C0950"/>
    <w:lvl w:ilvl="0" w:tplc="A1629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623D6D"/>
    <w:multiLevelType w:val="hybridMultilevel"/>
    <w:tmpl w:val="6D409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6F4327D"/>
    <w:multiLevelType w:val="hybridMultilevel"/>
    <w:tmpl w:val="B488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7D1E"/>
    <w:rsid w:val="000246F0"/>
    <w:rsid w:val="00024AC2"/>
    <w:rsid w:val="00041941"/>
    <w:rsid w:val="00042CE9"/>
    <w:rsid w:val="000840D1"/>
    <w:rsid w:val="00094A4F"/>
    <w:rsid w:val="000B7B9F"/>
    <w:rsid w:val="000D4BA9"/>
    <w:rsid w:val="000F0FB0"/>
    <w:rsid w:val="002047FC"/>
    <w:rsid w:val="00230B64"/>
    <w:rsid w:val="002310E8"/>
    <w:rsid w:val="00262A6B"/>
    <w:rsid w:val="002827B4"/>
    <w:rsid w:val="002D7ED9"/>
    <w:rsid w:val="002F13BE"/>
    <w:rsid w:val="003043FB"/>
    <w:rsid w:val="003130A2"/>
    <w:rsid w:val="003265B8"/>
    <w:rsid w:val="0032681D"/>
    <w:rsid w:val="00327E67"/>
    <w:rsid w:val="003A1A9A"/>
    <w:rsid w:val="003D382F"/>
    <w:rsid w:val="00402EF7"/>
    <w:rsid w:val="00423916"/>
    <w:rsid w:val="00437B4C"/>
    <w:rsid w:val="00484FE2"/>
    <w:rsid w:val="004864A3"/>
    <w:rsid w:val="004B54D5"/>
    <w:rsid w:val="004C4177"/>
    <w:rsid w:val="00513EA6"/>
    <w:rsid w:val="00531AC5"/>
    <w:rsid w:val="00583113"/>
    <w:rsid w:val="00584084"/>
    <w:rsid w:val="005E3F90"/>
    <w:rsid w:val="005E559A"/>
    <w:rsid w:val="00622329"/>
    <w:rsid w:val="00624E88"/>
    <w:rsid w:val="00634D35"/>
    <w:rsid w:val="00677F86"/>
    <w:rsid w:val="00682A41"/>
    <w:rsid w:val="00684349"/>
    <w:rsid w:val="00697161"/>
    <w:rsid w:val="006C36B4"/>
    <w:rsid w:val="006D0074"/>
    <w:rsid w:val="006D3266"/>
    <w:rsid w:val="006D5DBA"/>
    <w:rsid w:val="0071771D"/>
    <w:rsid w:val="00722BF1"/>
    <w:rsid w:val="00725E18"/>
    <w:rsid w:val="00756173"/>
    <w:rsid w:val="00757431"/>
    <w:rsid w:val="00773380"/>
    <w:rsid w:val="0078496B"/>
    <w:rsid w:val="00792DAA"/>
    <w:rsid w:val="007A1CA7"/>
    <w:rsid w:val="007C2CD2"/>
    <w:rsid w:val="007D2703"/>
    <w:rsid w:val="0082180A"/>
    <w:rsid w:val="008307CD"/>
    <w:rsid w:val="00836CD9"/>
    <w:rsid w:val="00847C82"/>
    <w:rsid w:val="00886D61"/>
    <w:rsid w:val="008B3D38"/>
    <w:rsid w:val="008D453D"/>
    <w:rsid w:val="00902258"/>
    <w:rsid w:val="00912221"/>
    <w:rsid w:val="00923D6F"/>
    <w:rsid w:val="00950966"/>
    <w:rsid w:val="0095589A"/>
    <w:rsid w:val="009E2985"/>
    <w:rsid w:val="009E6674"/>
    <w:rsid w:val="009F2455"/>
    <w:rsid w:val="00A0279D"/>
    <w:rsid w:val="00A0552E"/>
    <w:rsid w:val="00A12556"/>
    <w:rsid w:val="00A3147D"/>
    <w:rsid w:val="00A446C4"/>
    <w:rsid w:val="00AA5A55"/>
    <w:rsid w:val="00AB4501"/>
    <w:rsid w:val="00AB5902"/>
    <w:rsid w:val="00AD34F0"/>
    <w:rsid w:val="00AE08BF"/>
    <w:rsid w:val="00AE4AA2"/>
    <w:rsid w:val="00B00A01"/>
    <w:rsid w:val="00B102AC"/>
    <w:rsid w:val="00B31C9E"/>
    <w:rsid w:val="00B41998"/>
    <w:rsid w:val="00B82BEF"/>
    <w:rsid w:val="00BA229B"/>
    <w:rsid w:val="00BB224F"/>
    <w:rsid w:val="00BB5236"/>
    <w:rsid w:val="00BD1F40"/>
    <w:rsid w:val="00BF5CA1"/>
    <w:rsid w:val="00C01E21"/>
    <w:rsid w:val="00C06DAE"/>
    <w:rsid w:val="00C15AFA"/>
    <w:rsid w:val="00C656FE"/>
    <w:rsid w:val="00C75ECF"/>
    <w:rsid w:val="00CF6E4D"/>
    <w:rsid w:val="00D07D1E"/>
    <w:rsid w:val="00D1580A"/>
    <w:rsid w:val="00D230AE"/>
    <w:rsid w:val="00D35FFC"/>
    <w:rsid w:val="00D50924"/>
    <w:rsid w:val="00D6775B"/>
    <w:rsid w:val="00D704B4"/>
    <w:rsid w:val="00E33205"/>
    <w:rsid w:val="00E87889"/>
    <w:rsid w:val="00E92AF2"/>
    <w:rsid w:val="00E93418"/>
    <w:rsid w:val="00EE07F8"/>
    <w:rsid w:val="00EE4F98"/>
    <w:rsid w:val="00EF53F8"/>
    <w:rsid w:val="00F03DBB"/>
    <w:rsid w:val="00F40059"/>
    <w:rsid w:val="00F576A3"/>
    <w:rsid w:val="00F61EFD"/>
    <w:rsid w:val="00F74A64"/>
    <w:rsid w:val="00FA2C32"/>
    <w:rsid w:val="00FB6A73"/>
    <w:rsid w:val="00FC4E95"/>
    <w:rsid w:val="00FE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  <w:style w:type="character" w:styleId="a8">
    <w:name w:val="Hyperlink"/>
    <w:basedOn w:val="a0"/>
    <w:uiPriority w:val="99"/>
    <w:semiHidden/>
    <w:unhideWhenUsed/>
    <w:rsid w:val="00C0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22033-5A5C-4D98-BF08-E6FE337F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dcterms:created xsi:type="dcterms:W3CDTF">2022-09-21T09:59:00Z</dcterms:created>
  <dcterms:modified xsi:type="dcterms:W3CDTF">2025-04-22T04:57:00Z</dcterms:modified>
</cp:coreProperties>
</file>