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226" w:rsidRPr="00EF5136" w:rsidRDefault="00416322" w:rsidP="00AA0A8F">
      <w:pPr>
        <w:spacing w:after="0" w:line="240" w:lineRule="auto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EF513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</w:t>
      </w:r>
      <w:r w:rsidR="00E0792E" w:rsidRPr="00EF513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                                                      </w:t>
      </w:r>
      <w:r w:rsidR="00732226" w:rsidRPr="00EF513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ПРОТОКОЛ</w:t>
      </w:r>
      <w:r w:rsidR="00C25BEC" w:rsidRPr="00EF513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№1</w:t>
      </w:r>
    </w:p>
    <w:p w:rsidR="00732226" w:rsidRPr="00EF5136" w:rsidRDefault="00732226" w:rsidP="006730C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EF513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публичных слушаний</w:t>
      </w:r>
    </w:p>
    <w:p w:rsidR="006730C7" w:rsidRPr="00EF5136" w:rsidRDefault="006730C7" w:rsidP="006730C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5B1C1A" w:rsidRPr="00EF5136" w:rsidRDefault="00B24B71" w:rsidP="005B1C1A">
      <w:pPr>
        <w:spacing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EF5136">
        <w:rPr>
          <w:rFonts w:ascii="PT Astra Serif" w:hAnsi="PT Astra Serif"/>
          <w:bCs/>
          <w:sz w:val="28"/>
          <w:szCs w:val="28"/>
          <w:lang w:eastAsia="ru-RU"/>
        </w:rPr>
        <w:t xml:space="preserve">По проекту </w:t>
      </w:r>
      <w:r w:rsidR="005B1C1A" w:rsidRPr="00EF5136">
        <w:rPr>
          <w:rFonts w:ascii="PT Astra Serif" w:hAnsi="PT Astra Serif" w:cs="Times New Roman"/>
          <w:bCs/>
          <w:sz w:val="28"/>
          <w:szCs w:val="28"/>
        </w:rPr>
        <w:t xml:space="preserve">планировки территории и  межевания территории для  </w:t>
      </w:r>
      <w:r w:rsidR="005B1C1A" w:rsidRPr="00EF5136">
        <w:rPr>
          <w:rFonts w:ascii="PT Astra Serif" w:hAnsi="PT Astra Serif" w:cs="Times New Roman"/>
          <w:sz w:val="28"/>
          <w:szCs w:val="28"/>
        </w:rPr>
        <w:t>проектирования и строительства объекта ПАО НК «</w:t>
      </w:r>
      <w:proofErr w:type="spellStart"/>
      <w:r w:rsidR="005B1C1A" w:rsidRPr="00EF5136">
        <w:rPr>
          <w:rFonts w:ascii="PT Astra Serif" w:hAnsi="PT Astra Serif" w:cs="Times New Roman"/>
          <w:sz w:val="28"/>
          <w:szCs w:val="28"/>
        </w:rPr>
        <w:t>РуссНефть</w:t>
      </w:r>
      <w:proofErr w:type="spellEnd"/>
      <w:r w:rsidR="005B1C1A" w:rsidRPr="00EF5136">
        <w:rPr>
          <w:rFonts w:ascii="PT Astra Serif" w:hAnsi="PT Astra Serif" w:cs="Times New Roman"/>
          <w:sz w:val="28"/>
          <w:szCs w:val="28"/>
        </w:rPr>
        <w:t xml:space="preserve">» (Ульяновский филиал): «Обустройство </w:t>
      </w:r>
      <w:proofErr w:type="spellStart"/>
      <w:r w:rsidR="005B1C1A" w:rsidRPr="00EF5136">
        <w:rPr>
          <w:rFonts w:ascii="PT Astra Serif" w:hAnsi="PT Astra Serif" w:cs="Times New Roman"/>
          <w:sz w:val="28"/>
          <w:szCs w:val="28"/>
        </w:rPr>
        <w:t>Мордовоозерского</w:t>
      </w:r>
      <w:proofErr w:type="spellEnd"/>
      <w:r w:rsidR="005B1C1A" w:rsidRPr="00EF5136">
        <w:rPr>
          <w:rFonts w:ascii="PT Astra Serif" w:hAnsi="PT Astra Serif" w:cs="Times New Roman"/>
          <w:sz w:val="28"/>
          <w:szCs w:val="28"/>
        </w:rPr>
        <w:t xml:space="preserve"> м.р. Куст №13. Корректировка»</w:t>
      </w:r>
    </w:p>
    <w:p w:rsidR="0046660D" w:rsidRPr="00EF5136" w:rsidRDefault="0046660D" w:rsidP="0046660D">
      <w:pPr>
        <w:tabs>
          <w:tab w:val="left" w:pos="709"/>
        </w:tabs>
        <w:spacing w:after="0"/>
        <w:ind w:firstLine="709"/>
        <w:jc w:val="both"/>
        <w:rPr>
          <w:rStyle w:val="a5"/>
          <w:rFonts w:ascii="PT Astra Serif" w:hAnsi="PT Astra Serif"/>
          <w:b w:val="0"/>
          <w:sz w:val="28"/>
          <w:szCs w:val="28"/>
        </w:rPr>
      </w:pPr>
    </w:p>
    <w:tbl>
      <w:tblPr>
        <w:tblStyle w:val="a3"/>
        <w:tblW w:w="4075" w:type="dxa"/>
        <w:jc w:val="right"/>
        <w:tblInd w:w="-524" w:type="dxa"/>
        <w:tblLook w:val="04A0"/>
      </w:tblPr>
      <w:tblGrid>
        <w:gridCol w:w="4075"/>
      </w:tblGrid>
      <w:tr w:rsidR="00732226" w:rsidRPr="00EF5136" w:rsidTr="00F72F28">
        <w:trPr>
          <w:jc w:val="right"/>
        </w:trPr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2226" w:rsidRPr="00EF5136" w:rsidRDefault="00732226" w:rsidP="00201FA1">
            <w:pPr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  <w:r w:rsidRPr="00EF5136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«</w:t>
            </w:r>
            <w:r w:rsidR="005B1C1A" w:rsidRPr="00EF5136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18</w:t>
            </w:r>
            <w:r w:rsidRPr="00EF5136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 xml:space="preserve">» </w:t>
            </w:r>
            <w:r w:rsidR="005B1C1A" w:rsidRPr="00EF5136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октября</w:t>
            </w:r>
            <w:r w:rsidR="004F5B4D" w:rsidRPr="00EF5136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EF5136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20</w:t>
            </w:r>
            <w:r w:rsidR="00036811" w:rsidRPr="00EF5136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24</w:t>
            </w:r>
            <w:r w:rsidRPr="00EF5136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732226" w:rsidRPr="00EF5136" w:rsidTr="00F72F28">
        <w:trPr>
          <w:jc w:val="right"/>
        </w:trPr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2F28" w:rsidRPr="00EF5136" w:rsidRDefault="00201FA1" w:rsidP="003557DE">
            <w:pPr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  <w:r w:rsidRPr="00EF5136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>(дата оформления протокола)</w:t>
            </w:r>
          </w:p>
        </w:tc>
      </w:tr>
    </w:tbl>
    <w:p w:rsidR="00732226" w:rsidRPr="00EF5136" w:rsidRDefault="00732226" w:rsidP="006730C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EF513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1. Организатор публичных слушаний:</w:t>
      </w:r>
    </w:p>
    <w:p w:rsidR="00732226" w:rsidRPr="00EF5136" w:rsidRDefault="0046660D" w:rsidP="006730C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32"/>
          <w:szCs w:val="28"/>
          <w:lang w:eastAsia="ru-RU"/>
        </w:rPr>
      </w:pPr>
      <w:r w:rsidRPr="00EF5136">
        <w:rPr>
          <w:rFonts w:ascii="PT Astra Serif" w:hAnsi="PT Astra Serif"/>
          <w:bCs/>
          <w:sz w:val="28"/>
          <w:lang w:eastAsia="ru-RU"/>
        </w:rPr>
        <w:t>Администрация поселения</w:t>
      </w:r>
      <w:r w:rsidR="006730C7" w:rsidRPr="00EF5136">
        <w:rPr>
          <w:rFonts w:ascii="PT Astra Serif" w:hAnsi="PT Astra Serif"/>
          <w:bCs/>
          <w:sz w:val="28"/>
          <w:lang w:eastAsia="ru-RU"/>
        </w:rPr>
        <w:t xml:space="preserve"> муницип</w:t>
      </w:r>
      <w:r w:rsidR="00036811" w:rsidRPr="00EF5136">
        <w:rPr>
          <w:rFonts w:ascii="PT Astra Serif" w:hAnsi="PT Astra Serif"/>
          <w:bCs/>
          <w:sz w:val="28"/>
          <w:lang w:eastAsia="ru-RU"/>
        </w:rPr>
        <w:t>ального образования «</w:t>
      </w:r>
      <w:proofErr w:type="spellStart"/>
      <w:r w:rsidR="00036811" w:rsidRPr="00EF5136">
        <w:rPr>
          <w:rFonts w:ascii="PT Astra Serif" w:hAnsi="PT Astra Serif"/>
          <w:bCs/>
          <w:sz w:val="28"/>
          <w:lang w:eastAsia="ru-RU"/>
        </w:rPr>
        <w:t>Новоселкинское</w:t>
      </w:r>
      <w:proofErr w:type="spellEnd"/>
      <w:r w:rsidR="006730C7" w:rsidRPr="00EF5136">
        <w:rPr>
          <w:rFonts w:ascii="PT Astra Serif" w:hAnsi="PT Astra Serif"/>
          <w:bCs/>
          <w:sz w:val="28"/>
          <w:lang w:eastAsia="ru-RU"/>
        </w:rPr>
        <w:t xml:space="preserve"> сельское поселение» </w:t>
      </w:r>
      <w:proofErr w:type="spellStart"/>
      <w:r w:rsidR="006730C7" w:rsidRPr="00EF5136">
        <w:rPr>
          <w:rFonts w:ascii="PT Astra Serif" w:hAnsi="PT Astra Serif"/>
          <w:bCs/>
          <w:sz w:val="28"/>
          <w:lang w:eastAsia="ru-RU"/>
        </w:rPr>
        <w:t>Мелекесского</w:t>
      </w:r>
      <w:proofErr w:type="spellEnd"/>
      <w:r w:rsidR="006730C7" w:rsidRPr="00EF5136">
        <w:rPr>
          <w:rFonts w:ascii="PT Astra Serif" w:hAnsi="PT Astra Serif"/>
          <w:bCs/>
          <w:sz w:val="28"/>
          <w:lang w:eastAsia="ru-RU"/>
        </w:rPr>
        <w:t xml:space="preserve"> района Ульяновской области.</w:t>
      </w:r>
    </w:p>
    <w:p w:rsidR="00732226" w:rsidRPr="00EF5136" w:rsidRDefault="00732226" w:rsidP="006730C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EF513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2. Информация, содержащаяся в опубликованном оповещении о начале публичных слушаний (далее – оповещение):</w:t>
      </w:r>
    </w:p>
    <w:p w:rsidR="00886577" w:rsidRPr="00EF5136" w:rsidRDefault="00886577" w:rsidP="006730C7">
      <w:pPr>
        <w:spacing w:after="0" w:line="240" w:lineRule="auto"/>
        <w:ind w:firstLine="709"/>
        <w:jc w:val="both"/>
        <w:rPr>
          <w:rStyle w:val="Hyperlink0"/>
          <w:rFonts w:ascii="PT Astra Serif" w:eastAsia="Calibri" w:hAnsi="PT Astra Serif"/>
        </w:rPr>
      </w:pPr>
      <w:r w:rsidRPr="00EF5136">
        <w:rPr>
          <w:rStyle w:val="Hyperlink0"/>
          <w:rFonts w:ascii="PT Astra Serif" w:eastAsia="Calibri" w:hAnsi="PT Astra Serif"/>
        </w:rPr>
        <w:t>Дата проведения публичных слушаний: 18 октября 2024 года;</w:t>
      </w:r>
    </w:p>
    <w:p w:rsidR="00886577" w:rsidRPr="00EF5136" w:rsidRDefault="00886577" w:rsidP="006730C7">
      <w:pPr>
        <w:spacing w:after="0" w:line="240" w:lineRule="auto"/>
        <w:ind w:firstLine="709"/>
        <w:jc w:val="both"/>
        <w:rPr>
          <w:rStyle w:val="Hyperlink0"/>
          <w:rFonts w:ascii="PT Astra Serif" w:eastAsia="Calibri" w:hAnsi="PT Astra Serif"/>
        </w:rPr>
      </w:pPr>
      <w:r w:rsidRPr="00EF5136">
        <w:rPr>
          <w:rStyle w:val="Hyperlink0"/>
          <w:rFonts w:ascii="PT Astra Serif" w:eastAsia="Calibri" w:hAnsi="PT Astra Serif"/>
        </w:rPr>
        <w:t>Время проведения публичных слушаний: 10 часов 00 минут;</w:t>
      </w:r>
    </w:p>
    <w:p w:rsidR="00637CDB" w:rsidRPr="00EF5136" w:rsidRDefault="00886577" w:rsidP="00A5112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EF5136">
        <w:rPr>
          <w:rFonts w:ascii="PT Astra Serif" w:hAnsi="PT Astra Serif" w:cs="Times New Roman"/>
          <w:color w:val="000000"/>
          <w:sz w:val="28"/>
          <w:szCs w:val="28"/>
        </w:rPr>
        <w:t xml:space="preserve">    </w:t>
      </w:r>
      <w:r w:rsidR="00103521">
        <w:rPr>
          <w:rFonts w:ascii="PT Astra Serif" w:hAnsi="PT Astra Serif" w:cs="Times New Roman"/>
          <w:sz w:val="28"/>
          <w:szCs w:val="28"/>
        </w:rPr>
        <w:t xml:space="preserve">    </w:t>
      </w:r>
      <w:r w:rsidR="00A51126" w:rsidRPr="00EF5136">
        <w:rPr>
          <w:rFonts w:ascii="PT Astra Serif" w:hAnsi="PT Astra Serif" w:cs="Times New Roman"/>
          <w:sz w:val="28"/>
          <w:szCs w:val="28"/>
        </w:rPr>
        <w:t xml:space="preserve"> </w:t>
      </w:r>
      <w:r w:rsidR="00AA0A8F" w:rsidRPr="00EF5136">
        <w:rPr>
          <w:rFonts w:ascii="PT Astra Serif" w:eastAsia="Calibri" w:hAnsi="PT Astra Serif" w:cs="PT Astra Serif"/>
          <w:sz w:val="28"/>
          <w:szCs w:val="28"/>
        </w:rPr>
        <w:t>Экспозиция проекта проводилась</w:t>
      </w:r>
      <w:r w:rsidR="00637CDB" w:rsidRPr="00EF5136">
        <w:rPr>
          <w:rFonts w:ascii="PT Astra Serif" w:eastAsia="Calibri" w:hAnsi="PT Astra Serif" w:cs="PT Astra Serif"/>
          <w:sz w:val="28"/>
          <w:szCs w:val="28"/>
        </w:rPr>
        <w:t xml:space="preserve"> </w:t>
      </w:r>
      <w:r w:rsidR="001F75B4" w:rsidRPr="00EF5136">
        <w:rPr>
          <w:rFonts w:ascii="PT Astra Serif" w:eastAsia="Times New Roman" w:hAnsi="PT Astra Serif" w:cs="Times New Roman"/>
          <w:sz w:val="28"/>
          <w:szCs w:val="28"/>
          <w:lang w:eastAsia="ru-RU"/>
        </w:rPr>
        <w:t>с 03.10</w:t>
      </w:r>
      <w:r w:rsidR="004F5B4D" w:rsidRPr="00EF5136">
        <w:rPr>
          <w:rFonts w:ascii="PT Astra Serif" w:eastAsia="Times New Roman" w:hAnsi="PT Astra Serif" w:cs="Times New Roman"/>
          <w:sz w:val="28"/>
          <w:szCs w:val="28"/>
          <w:lang w:eastAsia="ru-RU"/>
        </w:rPr>
        <w:t>.2</w:t>
      </w:r>
      <w:r w:rsidR="00EA4843" w:rsidRPr="00EF5136">
        <w:rPr>
          <w:rFonts w:ascii="PT Astra Serif" w:eastAsia="Times New Roman" w:hAnsi="PT Astra Serif" w:cs="Times New Roman"/>
          <w:sz w:val="28"/>
          <w:szCs w:val="28"/>
          <w:lang w:eastAsia="ru-RU"/>
        </w:rPr>
        <w:t>024</w:t>
      </w:r>
      <w:r w:rsidR="001F75B4" w:rsidRPr="00EF51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 15.10.2024</w:t>
      </w:r>
      <w:r w:rsidR="004F5B4D" w:rsidRPr="00EF513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включительно</w:t>
      </w:r>
      <w:r w:rsidR="00BB7C20" w:rsidRPr="00EF51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ежедневно до 12 часов 00 минут </w:t>
      </w:r>
      <w:r w:rsidR="00BB7C20" w:rsidRPr="00EF5136">
        <w:rPr>
          <w:rFonts w:ascii="PT Astra Serif" w:eastAsia="Calibri" w:hAnsi="PT Astra Serif" w:cs="PT Astra Serif"/>
          <w:sz w:val="28"/>
          <w:szCs w:val="28"/>
        </w:rPr>
        <w:t>в</w:t>
      </w:r>
      <w:r w:rsidR="00637CDB" w:rsidRPr="00EF5136">
        <w:rPr>
          <w:rFonts w:ascii="PT Astra Serif" w:eastAsia="Calibri" w:hAnsi="PT Astra Serif" w:cs="PT Astra Serif"/>
          <w:sz w:val="28"/>
          <w:szCs w:val="28"/>
        </w:rPr>
        <w:t xml:space="preserve"> здании администрации муниципального </w:t>
      </w:r>
      <w:r w:rsidR="001F75B4" w:rsidRPr="00EF5136">
        <w:rPr>
          <w:rFonts w:ascii="PT Astra Serif" w:eastAsia="Calibri" w:hAnsi="PT Astra Serif" w:cs="PT Astra Serif"/>
          <w:sz w:val="28"/>
          <w:szCs w:val="28"/>
          <w:highlight w:val="white"/>
        </w:rPr>
        <w:t>образования «</w:t>
      </w:r>
      <w:r w:rsidR="00637CDB" w:rsidRPr="00EF5136">
        <w:rPr>
          <w:rFonts w:ascii="PT Astra Serif" w:eastAsia="Calibri" w:hAnsi="PT Astra Serif" w:cs="PT Astra Serif"/>
          <w:sz w:val="28"/>
          <w:szCs w:val="28"/>
          <w:highlight w:val="white"/>
        </w:rPr>
        <w:t>с</w:t>
      </w:r>
      <w:r w:rsidR="001F75B4" w:rsidRPr="00EF5136">
        <w:rPr>
          <w:rFonts w:ascii="PT Astra Serif" w:hAnsi="PT Astra Serif"/>
          <w:bCs/>
          <w:sz w:val="28"/>
          <w:lang w:eastAsia="ru-RU"/>
        </w:rPr>
        <w:t xml:space="preserve"> </w:t>
      </w:r>
      <w:proofErr w:type="spellStart"/>
      <w:r w:rsidR="001F75B4" w:rsidRPr="00EF5136">
        <w:rPr>
          <w:rFonts w:ascii="PT Astra Serif" w:hAnsi="PT Astra Serif"/>
          <w:bCs/>
          <w:sz w:val="28"/>
          <w:lang w:eastAsia="ru-RU"/>
        </w:rPr>
        <w:t>Новоселкинское</w:t>
      </w:r>
      <w:proofErr w:type="spellEnd"/>
      <w:r w:rsidR="001F75B4" w:rsidRPr="00EF5136">
        <w:rPr>
          <w:rFonts w:ascii="PT Astra Serif" w:hAnsi="PT Astra Serif"/>
          <w:bCs/>
          <w:sz w:val="28"/>
          <w:lang w:eastAsia="ru-RU"/>
        </w:rPr>
        <w:t xml:space="preserve"> с</w:t>
      </w:r>
      <w:r w:rsidR="00637CDB" w:rsidRPr="00EF5136">
        <w:rPr>
          <w:rFonts w:ascii="PT Astra Serif" w:eastAsia="Calibri" w:hAnsi="PT Astra Serif" w:cs="PT Astra Serif"/>
          <w:sz w:val="28"/>
          <w:szCs w:val="28"/>
          <w:highlight w:val="white"/>
        </w:rPr>
        <w:t xml:space="preserve">ельское поселение» </w:t>
      </w:r>
      <w:proofErr w:type="spellStart"/>
      <w:r w:rsidR="00637CDB" w:rsidRPr="00EF5136">
        <w:rPr>
          <w:rFonts w:ascii="PT Astra Serif" w:eastAsia="Calibri" w:hAnsi="PT Astra Serif" w:cs="PT Astra Serif"/>
          <w:sz w:val="28"/>
          <w:szCs w:val="28"/>
          <w:highlight w:val="white"/>
        </w:rPr>
        <w:t>Мелекесского</w:t>
      </w:r>
      <w:proofErr w:type="spellEnd"/>
      <w:r w:rsidR="00637CDB" w:rsidRPr="00EF5136">
        <w:rPr>
          <w:rFonts w:ascii="PT Astra Serif" w:eastAsia="Calibri" w:hAnsi="PT Astra Serif" w:cs="PT Astra Serif"/>
          <w:sz w:val="28"/>
          <w:szCs w:val="28"/>
          <w:highlight w:val="white"/>
        </w:rPr>
        <w:t xml:space="preserve"> района Ульяновской области,</w:t>
      </w:r>
      <w:r w:rsidR="00637CDB" w:rsidRPr="00EF5136">
        <w:rPr>
          <w:rFonts w:ascii="PT Astra Serif" w:eastAsia="Calibri" w:hAnsi="PT Astra Serif" w:cs="PT Astra Serif"/>
          <w:sz w:val="28"/>
          <w:szCs w:val="28"/>
          <w:highlight w:val="white"/>
        </w:rPr>
        <w:br/>
        <w:t xml:space="preserve">расположенном по адресу: Ульяновская область, </w:t>
      </w:r>
      <w:proofErr w:type="spellStart"/>
      <w:r w:rsidR="00637CDB" w:rsidRPr="00EF5136">
        <w:rPr>
          <w:rFonts w:ascii="PT Astra Serif" w:eastAsia="Calibri" w:hAnsi="PT Astra Serif" w:cs="PT Astra Serif"/>
          <w:sz w:val="28"/>
          <w:szCs w:val="28"/>
          <w:highlight w:val="white"/>
        </w:rPr>
        <w:t>Мелекесский</w:t>
      </w:r>
      <w:proofErr w:type="spellEnd"/>
      <w:r w:rsidR="00637CDB" w:rsidRPr="00EF5136">
        <w:rPr>
          <w:rFonts w:ascii="PT Astra Serif" w:eastAsia="Calibri" w:hAnsi="PT Astra Serif" w:cs="PT Astra Serif"/>
          <w:sz w:val="28"/>
          <w:szCs w:val="28"/>
          <w:highlight w:val="white"/>
        </w:rPr>
        <w:t xml:space="preserve">  район, </w:t>
      </w:r>
      <w:r w:rsidR="001F75B4" w:rsidRPr="00EF5136">
        <w:rPr>
          <w:rFonts w:ascii="PT Astra Serif" w:hAnsi="PT Astra Serif" w:cs="Times New Roman"/>
          <w:sz w:val="28"/>
          <w:szCs w:val="28"/>
        </w:rPr>
        <w:t>п.</w:t>
      </w:r>
      <w:r w:rsidR="00707743">
        <w:rPr>
          <w:rFonts w:ascii="PT Astra Serif" w:hAnsi="PT Astra Serif" w:cs="Times New Roman"/>
          <w:sz w:val="28"/>
          <w:szCs w:val="28"/>
        </w:rPr>
        <w:t xml:space="preserve"> </w:t>
      </w:r>
      <w:r w:rsidR="001F75B4" w:rsidRPr="00EF5136">
        <w:rPr>
          <w:rFonts w:ascii="PT Astra Serif" w:hAnsi="PT Astra Serif" w:cs="Times New Roman"/>
          <w:sz w:val="28"/>
          <w:szCs w:val="28"/>
        </w:rPr>
        <w:t>Нов</w:t>
      </w:r>
      <w:r w:rsidR="00526292">
        <w:rPr>
          <w:rFonts w:ascii="PT Astra Serif" w:hAnsi="PT Astra Serif" w:cs="Times New Roman"/>
          <w:sz w:val="28"/>
          <w:szCs w:val="28"/>
        </w:rPr>
        <w:t>оселки, ул. Октябрьская, дом 11;</w:t>
      </w:r>
    </w:p>
    <w:p w:rsidR="00637CDB" w:rsidRPr="00EF5136" w:rsidRDefault="00E0792E" w:rsidP="00E0792E">
      <w:pPr>
        <w:tabs>
          <w:tab w:val="left" w:pos="714"/>
        </w:tabs>
        <w:contextualSpacing/>
        <w:jc w:val="both"/>
        <w:rPr>
          <w:rFonts w:ascii="PT Astra Serif" w:eastAsia="Calibri" w:hAnsi="PT Astra Serif" w:cs="Times New Roman"/>
        </w:rPr>
      </w:pPr>
      <w:r w:rsidRPr="00EF5136">
        <w:rPr>
          <w:rFonts w:ascii="PT Astra Serif" w:eastAsia="Calibri" w:hAnsi="PT Astra Serif" w:cs="PT Astra Serif"/>
          <w:sz w:val="28"/>
          <w:szCs w:val="28"/>
        </w:rPr>
        <w:t xml:space="preserve">        Время посещения экспозиции </w:t>
      </w:r>
      <w:r w:rsidR="00637CDB" w:rsidRPr="00EF5136">
        <w:rPr>
          <w:rFonts w:ascii="PT Astra Serif" w:eastAsia="Calibri" w:hAnsi="PT Astra Serif" w:cs="PT Astra Serif"/>
          <w:sz w:val="28"/>
          <w:szCs w:val="28"/>
        </w:rPr>
        <w:t>с 9 часов 00 минут до 12 часов 00</w:t>
      </w:r>
      <w:r w:rsidR="00637CDB" w:rsidRPr="00EF5136">
        <w:rPr>
          <w:rFonts w:ascii="PT Astra Serif" w:eastAsia="Calibri" w:hAnsi="PT Astra Serif" w:cs="PT Astra Serif"/>
          <w:sz w:val="28"/>
          <w:szCs w:val="28"/>
        </w:rPr>
        <w:br/>
        <w:t>минут (время местное) в рабочие дни.</w:t>
      </w:r>
    </w:p>
    <w:p w:rsidR="00732226" w:rsidRPr="00EF5136" w:rsidRDefault="00637CDB" w:rsidP="00637CDB">
      <w:pPr>
        <w:tabs>
          <w:tab w:val="left" w:pos="714"/>
        </w:tabs>
        <w:contextualSpacing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EF5136">
        <w:rPr>
          <w:rFonts w:ascii="PT Astra Serif" w:eastAsia="Calibri" w:hAnsi="PT Astra Serif" w:cs="PT Astra Serif"/>
          <w:sz w:val="28"/>
          <w:szCs w:val="28"/>
          <w:highlight w:val="white"/>
        </w:rPr>
        <w:tab/>
      </w:r>
      <w:r w:rsidR="00732226" w:rsidRPr="00EF513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2.1. Дата опубликования оповещения:</w:t>
      </w:r>
      <w:r w:rsidR="003557DE" w:rsidRPr="00EF513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25 </w:t>
      </w:r>
      <w:r w:rsidR="00886577" w:rsidRPr="00EF513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сентября</w:t>
      </w:r>
      <w:r w:rsidR="00690DFB" w:rsidRPr="00EF513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2024</w:t>
      </w:r>
      <w:r w:rsidR="00323AEE" w:rsidRPr="00EF513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="006730C7" w:rsidRPr="00EF513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г.</w:t>
      </w:r>
    </w:p>
    <w:p w:rsidR="006730C7" w:rsidRPr="00EF5136" w:rsidRDefault="00732226" w:rsidP="006730C7">
      <w:pPr>
        <w:tabs>
          <w:tab w:val="left" w:pos="714"/>
        </w:tabs>
        <w:spacing w:after="0"/>
        <w:ind w:firstLine="709"/>
        <w:contextualSpacing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EF513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2.2. Источник опубликования оповещения:</w:t>
      </w:r>
      <w:r w:rsidR="006730C7" w:rsidRPr="00EF513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</w:p>
    <w:p w:rsidR="006730C7" w:rsidRPr="00EF5136" w:rsidRDefault="006730C7" w:rsidP="006730C7">
      <w:pPr>
        <w:tabs>
          <w:tab w:val="left" w:pos="714"/>
        </w:tabs>
        <w:spacing w:after="0"/>
        <w:ind w:firstLine="709"/>
        <w:contextualSpacing/>
        <w:jc w:val="both"/>
        <w:rPr>
          <w:rFonts w:ascii="PT Astra Serif" w:hAnsi="PT Astra Serif" w:cs="PT Astra Serif"/>
          <w:sz w:val="28"/>
          <w:u w:val="single"/>
        </w:rPr>
      </w:pPr>
      <w:r w:rsidRPr="00EF5136">
        <w:rPr>
          <w:rFonts w:ascii="PT Astra Serif" w:hAnsi="PT Astra Serif"/>
          <w:bCs/>
          <w:sz w:val="28"/>
        </w:rPr>
        <w:t>Постановление</w:t>
      </w:r>
      <w:r w:rsidR="00416322" w:rsidRPr="00EF5136">
        <w:rPr>
          <w:rFonts w:ascii="PT Astra Serif" w:hAnsi="PT Astra Serif"/>
          <w:bCs/>
          <w:sz w:val="28"/>
        </w:rPr>
        <w:t xml:space="preserve"> и оповещение</w:t>
      </w:r>
      <w:r w:rsidRPr="00EF5136">
        <w:rPr>
          <w:rFonts w:ascii="PT Astra Serif" w:hAnsi="PT Astra Serif"/>
          <w:bCs/>
          <w:sz w:val="28"/>
        </w:rPr>
        <w:t xml:space="preserve"> о проведении публичных слушаний </w:t>
      </w:r>
      <w:r w:rsidRPr="00EF5136">
        <w:rPr>
          <w:rFonts w:ascii="PT Astra Serif" w:hAnsi="PT Astra Serif"/>
          <w:sz w:val="28"/>
        </w:rPr>
        <w:t>опубликовано в газете «Му</w:t>
      </w:r>
      <w:r w:rsidR="00B34CC5" w:rsidRPr="00EF5136">
        <w:rPr>
          <w:rFonts w:ascii="PT Astra Serif" w:hAnsi="PT Astra Serif"/>
          <w:sz w:val="28"/>
        </w:rPr>
        <w:t xml:space="preserve">ниципальный вестник Заволжья» </w:t>
      </w:r>
      <w:r w:rsidR="003557DE" w:rsidRPr="00EF5136">
        <w:rPr>
          <w:rFonts w:ascii="PT Astra Serif" w:hAnsi="PT Astra Serif"/>
          <w:sz w:val="28"/>
        </w:rPr>
        <w:t>25.09.2024</w:t>
      </w:r>
      <w:r w:rsidR="00B34CC5" w:rsidRPr="00EF5136">
        <w:rPr>
          <w:rFonts w:ascii="PT Astra Serif" w:hAnsi="PT Astra Serif"/>
          <w:sz w:val="28"/>
        </w:rPr>
        <w:t xml:space="preserve"> года, № </w:t>
      </w:r>
      <w:r w:rsidR="003557DE" w:rsidRPr="00EF5136">
        <w:rPr>
          <w:rFonts w:ascii="PT Astra Serif" w:hAnsi="PT Astra Serif"/>
          <w:sz w:val="28"/>
        </w:rPr>
        <w:t>116</w:t>
      </w:r>
      <w:r w:rsidR="00AC07BE" w:rsidRPr="00EF5136">
        <w:rPr>
          <w:rFonts w:ascii="PT Astra Serif" w:hAnsi="PT Astra Serif"/>
          <w:sz w:val="28"/>
        </w:rPr>
        <w:t xml:space="preserve"> (</w:t>
      </w:r>
      <w:r w:rsidR="003557DE" w:rsidRPr="00EF5136">
        <w:rPr>
          <w:rFonts w:ascii="PT Astra Serif" w:hAnsi="PT Astra Serif"/>
          <w:sz w:val="28"/>
        </w:rPr>
        <w:t>3293</w:t>
      </w:r>
      <w:r w:rsidRPr="00EF5136">
        <w:rPr>
          <w:rFonts w:ascii="PT Astra Serif" w:hAnsi="PT Astra Serif"/>
          <w:sz w:val="28"/>
        </w:rPr>
        <w:t xml:space="preserve">) и на официальном сайте Администрации муниципального образования </w:t>
      </w:r>
      <w:proofErr w:type="spellStart"/>
      <w:r w:rsidR="00886577" w:rsidRPr="00EF5136">
        <w:rPr>
          <w:rFonts w:ascii="PT Astra Serif" w:hAnsi="PT Astra Serif"/>
          <w:bCs/>
          <w:sz w:val="28"/>
          <w:lang w:eastAsia="ru-RU"/>
        </w:rPr>
        <w:t>Новоселкинское</w:t>
      </w:r>
      <w:proofErr w:type="spellEnd"/>
      <w:r w:rsidR="00886577" w:rsidRPr="00EF5136">
        <w:rPr>
          <w:rFonts w:ascii="PT Astra Serif" w:hAnsi="PT Astra Serif"/>
          <w:bCs/>
          <w:sz w:val="28"/>
          <w:lang w:eastAsia="ru-RU"/>
        </w:rPr>
        <w:t xml:space="preserve">  </w:t>
      </w:r>
      <w:r w:rsidRPr="00EF5136">
        <w:rPr>
          <w:rFonts w:ascii="PT Astra Serif" w:hAnsi="PT Astra Serif"/>
          <w:bCs/>
          <w:sz w:val="28"/>
          <w:lang w:eastAsia="ru-RU"/>
        </w:rPr>
        <w:t xml:space="preserve">сельское поселение» </w:t>
      </w:r>
      <w:proofErr w:type="spellStart"/>
      <w:r w:rsidRPr="00EF5136">
        <w:rPr>
          <w:rFonts w:ascii="PT Astra Serif" w:hAnsi="PT Astra Serif"/>
          <w:bCs/>
          <w:sz w:val="28"/>
          <w:lang w:eastAsia="ru-RU"/>
        </w:rPr>
        <w:t>Мелекесского</w:t>
      </w:r>
      <w:proofErr w:type="spellEnd"/>
      <w:r w:rsidRPr="00EF5136">
        <w:rPr>
          <w:rFonts w:ascii="PT Astra Serif" w:hAnsi="PT Astra Serif"/>
          <w:bCs/>
          <w:sz w:val="28"/>
          <w:lang w:eastAsia="ru-RU"/>
        </w:rPr>
        <w:t xml:space="preserve"> района Ульяновской области</w:t>
      </w:r>
      <w:r w:rsidRPr="00EF5136">
        <w:rPr>
          <w:rFonts w:ascii="PT Astra Serif" w:hAnsi="PT Astra Serif"/>
          <w:sz w:val="28"/>
        </w:rPr>
        <w:t xml:space="preserve"> в разделе «Публичные слушания и общественные обсуждения» </w:t>
      </w:r>
      <w:r w:rsidR="00D02C24">
        <w:rPr>
          <w:rFonts w:ascii="PT Astra Serif" w:hAnsi="PT Astra Serif"/>
          <w:sz w:val="28"/>
        </w:rPr>
        <w:t>(</w:t>
      </w:r>
      <w:r w:rsidR="000360F0" w:rsidRPr="00D02C24">
        <w:rPr>
          <w:rFonts w:ascii="PT Astra Serif" w:hAnsi="PT Astra Serif"/>
          <w:sz w:val="28"/>
        </w:rPr>
        <w:t>http://novoselki.m-vestnik.ru</w:t>
      </w:r>
      <w:r w:rsidR="00D02C24">
        <w:rPr>
          <w:rFonts w:ascii="PT Astra Serif" w:hAnsi="PT Astra Serif"/>
          <w:sz w:val="28"/>
        </w:rPr>
        <w:t>).</w:t>
      </w:r>
    </w:p>
    <w:p w:rsidR="00E0792E" w:rsidRPr="00EF5136" w:rsidRDefault="006730C7" w:rsidP="00E0792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EF5136">
        <w:rPr>
          <w:rFonts w:ascii="PT Astra Serif" w:hAnsi="PT Astra Serif"/>
          <w:sz w:val="28"/>
        </w:rPr>
        <w:tab/>
      </w:r>
      <w:r w:rsidRPr="00EF5136">
        <w:rPr>
          <w:rFonts w:ascii="PT Astra Serif" w:hAnsi="PT Astra Serif" w:cs="PT Astra Serif"/>
          <w:sz w:val="28"/>
          <w:szCs w:val="28"/>
        </w:rPr>
        <w:t>Информационный стенд размещён</w:t>
      </w:r>
      <w:r w:rsidR="00886577" w:rsidRPr="00EF5136">
        <w:rPr>
          <w:rFonts w:ascii="PT Astra Serif" w:hAnsi="PT Astra Serif" w:cs="PT Astra Serif"/>
          <w:sz w:val="28"/>
          <w:szCs w:val="28"/>
        </w:rPr>
        <w:t xml:space="preserve"> </w:t>
      </w:r>
      <w:r w:rsidR="00886577" w:rsidRPr="00EF5136">
        <w:rPr>
          <w:rFonts w:ascii="PT Astra Serif" w:hAnsi="PT Astra Serif" w:cs="Times New Roman"/>
          <w:sz w:val="28"/>
          <w:szCs w:val="28"/>
        </w:rPr>
        <w:t>у дома №2 по улице Гагарина в   поселке Новоселки.</w:t>
      </w:r>
      <w:r w:rsidRPr="00EF5136">
        <w:rPr>
          <w:rFonts w:ascii="PT Astra Serif" w:hAnsi="PT Astra Serif" w:cs="PT Astra Serif"/>
          <w:sz w:val="28"/>
          <w:szCs w:val="28"/>
        </w:rPr>
        <w:t xml:space="preserve"> </w:t>
      </w:r>
      <w:r w:rsidR="00E0792E" w:rsidRPr="00EF5136">
        <w:rPr>
          <w:rFonts w:ascii="PT Astra Serif" w:hAnsi="PT Astra Serif" w:cs="Times New Roman"/>
          <w:sz w:val="28"/>
          <w:szCs w:val="28"/>
        </w:rPr>
        <w:t>Для внесения предложений и замечаний К</w:t>
      </w:r>
      <w:r w:rsidR="00E0792E" w:rsidRPr="00EF5136">
        <w:rPr>
          <w:rFonts w:ascii="PT Astra Serif" w:hAnsi="PT Astra Serif" w:cs="Times New Roman"/>
          <w:color w:val="000000"/>
          <w:kern w:val="2"/>
          <w:sz w:val="28"/>
          <w:szCs w:val="28"/>
        </w:rPr>
        <w:t xml:space="preserve">нига (журнал) учёта посетителей экспозиции по проекту находится в </w:t>
      </w:r>
      <w:r w:rsidR="00E0792E" w:rsidRPr="00EF5136">
        <w:rPr>
          <w:rFonts w:ascii="PT Astra Serif" w:hAnsi="PT Astra Serif" w:cs="Times New Roman"/>
          <w:sz w:val="28"/>
          <w:szCs w:val="28"/>
          <w:highlight w:val="white"/>
        </w:rPr>
        <w:t>здании администрации муниципального образования «</w:t>
      </w:r>
      <w:proofErr w:type="spellStart"/>
      <w:r w:rsidR="00E0792E" w:rsidRPr="00EF5136">
        <w:rPr>
          <w:rFonts w:ascii="PT Astra Serif" w:hAnsi="PT Astra Serif" w:cs="Times New Roman"/>
          <w:color w:val="000000"/>
          <w:kern w:val="2"/>
          <w:sz w:val="28"/>
          <w:szCs w:val="28"/>
        </w:rPr>
        <w:t>Новоселкинское</w:t>
      </w:r>
      <w:proofErr w:type="spellEnd"/>
      <w:r w:rsidR="00E0792E" w:rsidRPr="00EF5136">
        <w:rPr>
          <w:rFonts w:ascii="PT Astra Serif" w:hAnsi="PT Astra Serif" w:cs="Times New Roman"/>
          <w:sz w:val="28"/>
          <w:szCs w:val="28"/>
          <w:highlight w:val="white"/>
        </w:rPr>
        <w:t xml:space="preserve"> сельское поселение» </w:t>
      </w:r>
      <w:proofErr w:type="spellStart"/>
      <w:r w:rsidR="00E0792E" w:rsidRPr="00EF5136">
        <w:rPr>
          <w:rFonts w:ascii="PT Astra Serif" w:hAnsi="PT Astra Serif" w:cs="Times New Roman"/>
          <w:sz w:val="28"/>
          <w:szCs w:val="28"/>
          <w:highlight w:val="white"/>
        </w:rPr>
        <w:t>Мелекесского</w:t>
      </w:r>
      <w:proofErr w:type="spellEnd"/>
      <w:r w:rsidR="00E0792E" w:rsidRPr="00EF5136">
        <w:rPr>
          <w:rFonts w:ascii="PT Astra Serif" w:hAnsi="PT Astra Serif" w:cs="Times New Roman"/>
          <w:sz w:val="28"/>
          <w:szCs w:val="28"/>
          <w:highlight w:val="white"/>
        </w:rPr>
        <w:t xml:space="preserve"> района Ульяновской области, и расположенном по адресу: Ульяновская область, </w:t>
      </w:r>
      <w:proofErr w:type="spellStart"/>
      <w:r w:rsidR="00E0792E" w:rsidRPr="00EF5136">
        <w:rPr>
          <w:rFonts w:ascii="PT Astra Serif" w:hAnsi="PT Astra Serif" w:cs="Times New Roman"/>
          <w:sz w:val="28"/>
          <w:szCs w:val="28"/>
          <w:highlight w:val="white"/>
        </w:rPr>
        <w:t>Мелекесский</w:t>
      </w:r>
      <w:proofErr w:type="spellEnd"/>
      <w:r w:rsidR="00E0792E" w:rsidRPr="00EF5136">
        <w:rPr>
          <w:rFonts w:ascii="PT Astra Serif" w:hAnsi="PT Astra Serif" w:cs="Times New Roman"/>
          <w:sz w:val="28"/>
          <w:szCs w:val="28"/>
          <w:highlight w:val="white"/>
        </w:rPr>
        <w:t xml:space="preserve"> район, поселок Новоселки, улица Октябрьская, дом 11</w:t>
      </w:r>
      <w:r w:rsidR="00103521">
        <w:rPr>
          <w:rFonts w:ascii="PT Astra Serif" w:hAnsi="PT Astra Serif" w:cs="Times New Roman"/>
          <w:sz w:val="28"/>
          <w:szCs w:val="28"/>
        </w:rPr>
        <w:t>.</w:t>
      </w:r>
      <w:r w:rsidR="00E0792E" w:rsidRPr="00EF5136">
        <w:rPr>
          <w:rFonts w:ascii="PT Astra Serif" w:hAnsi="PT Astra Serif" w:cs="Times New Roman"/>
          <w:sz w:val="28"/>
          <w:szCs w:val="28"/>
        </w:rPr>
        <w:t xml:space="preserve">  </w:t>
      </w:r>
    </w:p>
    <w:p w:rsidR="00732226" w:rsidRPr="00EF5136" w:rsidRDefault="00103521" w:rsidP="000469C1">
      <w:pPr>
        <w:tabs>
          <w:tab w:val="left" w:pos="714"/>
        </w:tabs>
        <w:spacing w:after="0"/>
        <w:contextualSpacing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hAnsi="PT Astra Serif"/>
          <w:color w:val="333333"/>
          <w:sz w:val="28"/>
          <w:shd w:val="clear" w:color="auto" w:fill="FFFFFF"/>
        </w:rPr>
        <w:t xml:space="preserve">           3</w:t>
      </w:r>
      <w:r w:rsidR="00732226" w:rsidRPr="00EF513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. Информация о сроке, в течение которого принимались предложения и замечания участников публичных слушаний:</w:t>
      </w:r>
    </w:p>
    <w:p w:rsidR="006730C7" w:rsidRPr="00EF5136" w:rsidRDefault="006730C7" w:rsidP="006730C7">
      <w:pPr>
        <w:tabs>
          <w:tab w:val="left" w:pos="714"/>
        </w:tabs>
        <w:spacing w:after="0"/>
        <w:ind w:firstLine="709"/>
        <w:contextualSpacing/>
        <w:jc w:val="both"/>
        <w:rPr>
          <w:rFonts w:ascii="PT Astra Serif" w:hAnsi="PT Astra Serif"/>
          <w:sz w:val="28"/>
        </w:rPr>
      </w:pPr>
      <w:r w:rsidRPr="00EF5136">
        <w:rPr>
          <w:rFonts w:ascii="PT Astra Serif" w:hAnsi="PT Astra Serif"/>
          <w:sz w:val="28"/>
        </w:rPr>
        <w:t>Предложения и замечания о</w:t>
      </w:r>
      <w:r w:rsidR="00B34CC5" w:rsidRPr="00EF5136">
        <w:rPr>
          <w:rFonts w:ascii="PT Astra Serif" w:hAnsi="PT Astra Serif"/>
          <w:sz w:val="28"/>
        </w:rPr>
        <w:t xml:space="preserve">тносительно проекта </w:t>
      </w:r>
      <w:r w:rsidR="00533AFE" w:rsidRPr="00EF5136">
        <w:rPr>
          <w:rFonts w:ascii="PT Astra Serif" w:hAnsi="PT Astra Serif"/>
          <w:sz w:val="28"/>
        </w:rPr>
        <w:t>принимались</w:t>
      </w:r>
      <w:r w:rsidR="00CA382B" w:rsidRPr="00EF5136">
        <w:rPr>
          <w:rFonts w:ascii="PT Astra Serif" w:hAnsi="PT Astra Serif"/>
          <w:sz w:val="28"/>
        </w:rPr>
        <w:t xml:space="preserve"> с </w:t>
      </w:r>
      <w:r w:rsidR="00886577" w:rsidRPr="00EF5136">
        <w:rPr>
          <w:rFonts w:ascii="PT Astra Serif" w:hAnsi="PT Astra Serif"/>
          <w:sz w:val="28"/>
        </w:rPr>
        <w:t>03.10.2024 по 17.01.2024 гг</w:t>
      </w:r>
      <w:proofErr w:type="gramStart"/>
      <w:r w:rsidR="00886577" w:rsidRPr="00EF5136">
        <w:rPr>
          <w:rFonts w:ascii="PT Astra Serif" w:hAnsi="PT Astra Serif"/>
          <w:sz w:val="28"/>
        </w:rPr>
        <w:t>.</w:t>
      </w:r>
      <w:r w:rsidR="00103521">
        <w:rPr>
          <w:rFonts w:ascii="PT Astra Serif" w:hAnsi="PT Astra Serif"/>
          <w:sz w:val="28"/>
        </w:rPr>
        <w:t>.</w:t>
      </w:r>
      <w:proofErr w:type="gramEnd"/>
    </w:p>
    <w:p w:rsidR="00A25742" w:rsidRPr="00EF5136" w:rsidRDefault="00A25742" w:rsidP="00533AFE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kern w:val="2"/>
          <w:sz w:val="28"/>
        </w:rPr>
      </w:pPr>
    </w:p>
    <w:p w:rsidR="00533AFE" w:rsidRPr="00103521" w:rsidRDefault="00732226" w:rsidP="0010352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F513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lastRenderedPageBreak/>
        <w:t xml:space="preserve">4. </w:t>
      </w:r>
      <w:r w:rsidR="00533AFE" w:rsidRPr="00EF513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Информация о месте проведения собрани</w:t>
      </w:r>
      <w:r w:rsidR="0010352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й участников публичных слушаний: -</w:t>
      </w:r>
      <w:r w:rsidR="00533AFE" w:rsidRPr="00EF513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="000E7A9D" w:rsidRPr="00EF5136">
        <w:rPr>
          <w:rFonts w:ascii="PT Astra Serif" w:hAnsi="PT Astra Serif" w:cs="Times New Roman"/>
          <w:sz w:val="28"/>
          <w:szCs w:val="28"/>
        </w:rPr>
        <w:t xml:space="preserve">здание администрации по адресу: Ульяновская область, </w:t>
      </w:r>
      <w:proofErr w:type="spellStart"/>
      <w:r w:rsidR="000E7A9D" w:rsidRPr="00EF5136">
        <w:rPr>
          <w:rFonts w:ascii="PT Astra Serif" w:hAnsi="PT Astra Serif" w:cs="Times New Roman"/>
          <w:sz w:val="28"/>
          <w:szCs w:val="28"/>
        </w:rPr>
        <w:t>Мелекесский</w:t>
      </w:r>
      <w:proofErr w:type="spellEnd"/>
      <w:r w:rsidR="000E7A9D" w:rsidRPr="00EF5136">
        <w:rPr>
          <w:rFonts w:ascii="PT Astra Serif" w:hAnsi="PT Astra Serif" w:cs="Times New Roman"/>
          <w:sz w:val="28"/>
          <w:szCs w:val="28"/>
        </w:rPr>
        <w:t xml:space="preserve"> район, п</w:t>
      </w:r>
      <w:proofErr w:type="gramStart"/>
      <w:r w:rsidR="000E7A9D" w:rsidRPr="00EF5136">
        <w:rPr>
          <w:rFonts w:ascii="PT Astra Serif" w:hAnsi="PT Astra Serif" w:cs="Times New Roman"/>
          <w:sz w:val="28"/>
          <w:szCs w:val="28"/>
        </w:rPr>
        <w:t>.Н</w:t>
      </w:r>
      <w:proofErr w:type="gramEnd"/>
      <w:r w:rsidR="000E7A9D" w:rsidRPr="00EF5136">
        <w:rPr>
          <w:rFonts w:ascii="PT Astra Serif" w:hAnsi="PT Astra Serif" w:cs="Times New Roman"/>
          <w:sz w:val="28"/>
          <w:szCs w:val="28"/>
        </w:rPr>
        <w:t>овоселки, ул. Октябрьская, дом</w:t>
      </w:r>
      <w:r w:rsidR="006F2418" w:rsidRPr="00EF5136">
        <w:rPr>
          <w:rFonts w:ascii="PT Astra Serif" w:hAnsi="PT Astra Serif" w:cs="Times New Roman"/>
          <w:sz w:val="28"/>
          <w:szCs w:val="28"/>
        </w:rPr>
        <w:t xml:space="preserve"> 11</w:t>
      </w:r>
      <w:r w:rsidR="00103521">
        <w:rPr>
          <w:rFonts w:ascii="PT Astra Serif" w:hAnsi="PT Astra Serif" w:cs="Times New Roman"/>
          <w:sz w:val="28"/>
          <w:szCs w:val="28"/>
        </w:rPr>
        <w:t>.</w:t>
      </w:r>
    </w:p>
    <w:p w:rsidR="00154C96" w:rsidRPr="00EF5136" w:rsidRDefault="00154C96" w:rsidP="00533AFE">
      <w:pPr>
        <w:spacing w:after="0"/>
        <w:ind w:firstLine="709"/>
        <w:jc w:val="both"/>
        <w:rPr>
          <w:rFonts w:ascii="PT Astra Serif" w:hAnsi="PT Astra Serif"/>
          <w:sz w:val="28"/>
        </w:rPr>
      </w:pPr>
      <w:r w:rsidRPr="00EF5136">
        <w:rPr>
          <w:rFonts w:ascii="PT Astra Serif" w:hAnsi="PT Astra Serif"/>
          <w:sz w:val="28"/>
        </w:rPr>
        <w:t>В публич</w:t>
      </w:r>
      <w:r w:rsidR="00B34CC5" w:rsidRPr="00EF5136">
        <w:rPr>
          <w:rFonts w:ascii="PT Astra Serif" w:hAnsi="PT Astra Serif"/>
          <w:sz w:val="28"/>
        </w:rPr>
        <w:t>ных слушаниях приняли участие</w:t>
      </w:r>
      <w:r w:rsidR="00B34CC5" w:rsidRPr="00707743">
        <w:rPr>
          <w:rFonts w:ascii="PT Astra Serif" w:hAnsi="PT Astra Serif"/>
          <w:sz w:val="28"/>
        </w:rPr>
        <w:t xml:space="preserve">: </w:t>
      </w:r>
      <w:r w:rsidRPr="00707743">
        <w:rPr>
          <w:rFonts w:ascii="PT Astra Serif" w:hAnsi="PT Astra Serif"/>
          <w:sz w:val="28"/>
        </w:rPr>
        <w:t xml:space="preserve"> </w:t>
      </w:r>
      <w:r w:rsidR="00103521">
        <w:rPr>
          <w:rFonts w:ascii="PT Astra Serif" w:hAnsi="PT Astra Serif"/>
          <w:sz w:val="28"/>
        </w:rPr>
        <w:t>5</w:t>
      </w:r>
      <w:r w:rsidR="0008037C" w:rsidRPr="00707743">
        <w:rPr>
          <w:rFonts w:ascii="PT Astra Serif" w:hAnsi="PT Astra Serif"/>
          <w:sz w:val="28"/>
        </w:rPr>
        <w:t xml:space="preserve"> </w:t>
      </w:r>
      <w:r w:rsidR="00EF5136" w:rsidRPr="00EF5136">
        <w:rPr>
          <w:rFonts w:ascii="PT Astra Serif" w:hAnsi="PT Astra Serif"/>
          <w:sz w:val="28"/>
        </w:rPr>
        <w:t xml:space="preserve">жителей муниципального </w:t>
      </w:r>
      <w:r w:rsidR="00EF5136" w:rsidRPr="00707743">
        <w:rPr>
          <w:rFonts w:ascii="PT Astra Serif" w:hAnsi="PT Astra Serif"/>
          <w:sz w:val="28"/>
        </w:rPr>
        <w:t>образования</w:t>
      </w:r>
      <w:r w:rsidR="00652277" w:rsidRPr="00707743">
        <w:rPr>
          <w:rFonts w:ascii="PT Astra Serif" w:hAnsi="PT Astra Serif"/>
          <w:sz w:val="28"/>
        </w:rPr>
        <w:t xml:space="preserve"> и </w:t>
      </w:r>
      <w:r w:rsidR="00103521">
        <w:rPr>
          <w:rFonts w:ascii="PT Astra Serif" w:hAnsi="PT Astra Serif"/>
          <w:sz w:val="28"/>
        </w:rPr>
        <w:t xml:space="preserve">1 </w:t>
      </w:r>
      <w:r w:rsidR="00960027">
        <w:rPr>
          <w:rFonts w:ascii="PT Astra Serif" w:hAnsi="PT Astra Serif"/>
          <w:sz w:val="28"/>
        </w:rPr>
        <w:t>иной участник (журнал регистрации участников прилагается)</w:t>
      </w:r>
      <w:r w:rsidR="00103521">
        <w:rPr>
          <w:rFonts w:ascii="PT Astra Serif" w:hAnsi="PT Astra Serif"/>
          <w:sz w:val="28"/>
        </w:rPr>
        <w:t>.</w:t>
      </w:r>
    </w:p>
    <w:p w:rsidR="00732226" w:rsidRPr="00EF5136" w:rsidRDefault="00732226" w:rsidP="00154C96">
      <w:pPr>
        <w:spacing w:after="0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EF513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5. Перечень предложений и замечаний участников публичных слушаний, постоянно проживающих на территории, в пределах которой проводились публичные слушания:</w:t>
      </w:r>
    </w:p>
    <w:p w:rsidR="00154C96" w:rsidRPr="00EF5136" w:rsidRDefault="00154C96" w:rsidP="006730C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tbl>
      <w:tblPr>
        <w:tblW w:w="9923" w:type="dxa"/>
        <w:tblCellMar>
          <w:left w:w="0" w:type="dxa"/>
          <w:right w:w="0" w:type="dxa"/>
        </w:tblCellMar>
        <w:tblLook w:val="04A0"/>
      </w:tblPr>
      <w:tblGrid>
        <w:gridCol w:w="704"/>
        <w:gridCol w:w="2224"/>
        <w:gridCol w:w="2163"/>
        <w:gridCol w:w="2347"/>
        <w:gridCol w:w="2485"/>
      </w:tblGrid>
      <w:tr w:rsidR="00732226" w:rsidRPr="00EF5136" w:rsidTr="00154C96">
        <w:trPr>
          <w:trHeight w:hRule="exact" w:val="15"/>
        </w:trPr>
        <w:tc>
          <w:tcPr>
            <w:tcW w:w="704" w:type="dxa"/>
            <w:shd w:val="clear" w:color="auto" w:fill="auto"/>
          </w:tcPr>
          <w:p w:rsidR="00732226" w:rsidRPr="00EF5136" w:rsidRDefault="00732226" w:rsidP="006730C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24" w:type="dxa"/>
            <w:shd w:val="clear" w:color="auto" w:fill="auto"/>
          </w:tcPr>
          <w:p w:rsidR="00732226" w:rsidRPr="00EF5136" w:rsidRDefault="00732226" w:rsidP="006730C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63" w:type="dxa"/>
            <w:shd w:val="clear" w:color="auto" w:fill="auto"/>
          </w:tcPr>
          <w:p w:rsidR="00732226" w:rsidRPr="00EF5136" w:rsidRDefault="00732226" w:rsidP="006730C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47" w:type="dxa"/>
            <w:shd w:val="clear" w:color="auto" w:fill="auto"/>
          </w:tcPr>
          <w:p w:rsidR="00732226" w:rsidRPr="00EF5136" w:rsidRDefault="00732226" w:rsidP="006730C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85" w:type="dxa"/>
            <w:shd w:val="clear" w:color="auto" w:fill="auto"/>
          </w:tcPr>
          <w:p w:rsidR="00732226" w:rsidRPr="00EF5136" w:rsidRDefault="00732226" w:rsidP="006730C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32226" w:rsidRPr="00EF5136" w:rsidTr="00154C96">
        <w:trPr>
          <w:trHeight w:val="835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732226" w:rsidRPr="00EF5136" w:rsidRDefault="00732226" w:rsidP="00415E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  <w:r w:rsidRPr="00EF5136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EF5136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EF5136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EF5136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732226" w:rsidRPr="00EF5136" w:rsidRDefault="00732226" w:rsidP="00415E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  <w:r w:rsidRPr="00EF5136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Дата поступления предложения/</w:t>
            </w:r>
          </w:p>
          <w:p w:rsidR="00732226" w:rsidRPr="00EF5136" w:rsidRDefault="00732226" w:rsidP="00415E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  <w:r w:rsidRPr="00EF5136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замечания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732226" w:rsidRPr="00EF5136" w:rsidRDefault="00732226" w:rsidP="00415E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  <w:r w:rsidRPr="00EF5136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Сведения об участнике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732226" w:rsidRPr="00EF5136" w:rsidRDefault="00732226" w:rsidP="00415E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  <w:r w:rsidRPr="00EF5136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Форма поступления предложения/</w:t>
            </w:r>
          </w:p>
          <w:p w:rsidR="00732226" w:rsidRPr="00EF5136" w:rsidRDefault="00732226" w:rsidP="00415E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  <w:r w:rsidRPr="00EF5136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замечания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732226" w:rsidRPr="00EF5136" w:rsidRDefault="00732226" w:rsidP="00415E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  <w:r w:rsidRPr="00EF5136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Содержание предложения/</w:t>
            </w:r>
          </w:p>
          <w:p w:rsidR="00732226" w:rsidRPr="00EF5136" w:rsidRDefault="00732226" w:rsidP="00415E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  <w:r w:rsidRPr="00EF5136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замечания</w:t>
            </w:r>
          </w:p>
        </w:tc>
      </w:tr>
      <w:tr w:rsidR="00B34CC5" w:rsidRPr="00EF5136" w:rsidTr="00B34CC5">
        <w:trPr>
          <w:trHeight w:hRule="exact" w:val="1113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B34CC5" w:rsidRPr="00EF5136" w:rsidRDefault="00B34CC5" w:rsidP="00154C9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34CC5" w:rsidRPr="00EF5136" w:rsidRDefault="00B34CC5" w:rsidP="002F0D3B">
            <w:pPr>
              <w:spacing w:after="0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  <w:r w:rsidRPr="00EF5136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Предложений и замечаний не поступало</w:t>
            </w:r>
          </w:p>
          <w:p w:rsidR="00B34CC5" w:rsidRPr="00EF5136" w:rsidRDefault="00B34CC5" w:rsidP="002F0D3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B34CC5" w:rsidRPr="00EF5136" w:rsidRDefault="00EF5136" w:rsidP="00154C9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8"/>
                <w:lang w:eastAsia="ru-RU"/>
              </w:rPr>
            </w:pPr>
            <w:r w:rsidRPr="00EF5136">
              <w:rPr>
                <w:rFonts w:ascii="PT Astra Serif" w:eastAsia="Times New Roman" w:hAnsi="PT Astra Serif" w:cs="Times New Roman"/>
                <w:bCs/>
                <w:sz w:val="24"/>
                <w:szCs w:val="28"/>
                <w:lang w:eastAsia="ru-RU"/>
              </w:rPr>
              <w:t>__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B34CC5" w:rsidRPr="00EF5136" w:rsidRDefault="00EF5136" w:rsidP="00154C9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8"/>
                <w:lang w:eastAsia="ru-RU"/>
              </w:rPr>
            </w:pPr>
            <w:r w:rsidRPr="00EF5136">
              <w:rPr>
                <w:rFonts w:ascii="PT Astra Serif" w:eastAsia="Times New Roman" w:hAnsi="PT Astra Serif" w:cs="Times New Roman"/>
                <w:bCs/>
                <w:sz w:val="24"/>
                <w:szCs w:val="28"/>
                <w:lang w:eastAsia="ru-RU"/>
              </w:rPr>
              <w:t>__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B34CC5" w:rsidRPr="00EF5136" w:rsidRDefault="00EF5136" w:rsidP="00B34CC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  <w:r w:rsidRPr="00EF5136">
              <w:rPr>
                <w:rFonts w:ascii="PT Astra Serif" w:eastAsia="Times New Roman" w:hAnsi="PT Astra Serif" w:cs="Times New Roman"/>
                <w:bCs/>
                <w:sz w:val="24"/>
                <w:szCs w:val="28"/>
                <w:lang w:eastAsia="ru-RU"/>
              </w:rPr>
              <w:t>__</w:t>
            </w:r>
          </w:p>
        </w:tc>
      </w:tr>
    </w:tbl>
    <w:p w:rsidR="00732226" w:rsidRPr="00EF5136" w:rsidRDefault="00732226" w:rsidP="006730C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EF513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6. Перечень предложений и замечаний иных участников публичных слушаний:</w:t>
      </w:r>
    </w:p>
    <w:tbl>
      <w:tblPr>
        <w:tblW w:w="9923" w:type="dxa"/>
        <w:tblCellMar>
          <w:left w:w="0" w:type="dxa"/>
          <w:right w:w="0" w:type="dxa"/>
        </w:tblCellMar>
        <w:tblLook w:val="04A0"/>
      </w:tblPr>
      <w:tblGrid>
        <w:gridCol w:w="699"/>
        <w:gridCol w:w="2179"/>
        <w:gridCol w:w="2052"/>
        <w:gridCol w:w="2282"/>
        <w:gridCol w:w="2711"/>
      </w:tblGrid>
      <w:tr w:rsidR="00732226" w:rsidRPr="00EF5136" w:rsidTr="00EF1676">
        <w:trPr>
          <w:trHeight w:hRule="exact" w:val="15"/>
        </w:trPr>
        <w:tc>
          <w:tcPr>
            <w:tcW w:w="699" w:type="dxa"/>
            <w:shd w:val="clear" w:color="auto" w:fill="auto"/>
          </w:tcPr>
          <w:p w:rsidR="00732226" w:rsidRPr="00EF5136" w:rsidRDefault="00732226" w:rsidP="006730C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79" w:type="dxa"/>
            <w:shd w:val="clear" w:color="auto" w:fill="auto"/>
          </w:tcPr>
          <w:p w:rsidR="00732226" w:rsidRPr="00EF5136" w:rsidRDefault="00732226" w:rsidP="006730C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shd w:val="clear" w:color="auto" w:fill="auto"/>
          </w:tcPr>
          <w:p w:rsidR="00732226" w:rsidRPr="00EF5136" w:rsidRDefault="00732226" w:rsidP="006730C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82" w:type="dxa"/>
            <w:shd w:val="clear" w:color="auto" w:fill="auto"/>
          </w:tcPr>
          <w:p w:rsidR="00732226" w:rsidRPr="00EF5136" w:rsidRDefault="00732226" w:rsidP="006730C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11" w:type="dxa"/>
            <w:shd w:val="clear" w:color="auto" w:fill="auto"/>
          </w:tcPr>
          <w:p w:rsidR="00732226" w:rsidRPr="00EF5136" w:rsidRDefault="00732226" w:rsidP="006730C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32226" w:rsidRPr="00EF5136" w:rsidTr="00EF1676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732226" w:rsidRPr="00EF5136" w:rsidRDefault="00732226" w:rsidP="006730C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  <w:r w:rsidRPr="00EF5136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EF5136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EF5136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EF5136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732226" w:rsidRPr="00EF5136" w:rsidRDefault="00732226" w:rsidP="006730C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  <w:r w:rsidRPr="00EF5136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Дата поступления предложения/</w:t>
            </w:r>
          </w:p>
          <w:p w:rsidR="00732226" w:rsidRPr="00EF5136" w:rsidRDefault="00732226" w:rsidP="006730C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  <w:r w:rsidRPr="00EF5136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замечания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732226" w:rsidRPr="00EF5136" w:rsidRDefault="00732226" w:rsidP="006730C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  <w:r w:rsidRPr="00EF5136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Сведения об участнике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732226" w:rsidRPr="00EF5136" w:rsidRDefault="00732226" w:rsidP="006730C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  <w:r w:rsidRPr="00EF5136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Форма поступления предложения/</w:t>
            </w:r>
          </w:p>
          <w:p w:rsidR="00732226" w:rsidRPr="00EF5136" w:rsidRDefault="00732226" w:rsidP="006730C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  <w:r w:rsidRPr="00EF5136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замечания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732226" w:rsidRPr="00EF5136" w:rsidRDefault="00732226" w:rsidP="006730C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  <w:r w:rsidRPr="00EF5136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Содержание предложения/</w:t>
            </w:r>
          </w:p>
          <w:p w:rsidR="00732226" w:rsidRPr="00EF5136" w:rsidRDefault="00732226" w:rsidP="006730C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  <w:r w:rsidRPr="00EF5136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замечания</w:t>
            </w:r>
          </w:p>
        </w:tc>
      </w:tr>
      <w:tr w:rsidR="00164E5B" w:rsidRPr="00EF5136" w:rsidTr="00B34CC5">
        <w:trPr>
          <w:trHeight w:hRule="exact" w:val="125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64E5B" w:rsidRPr="00EF5136" w:rsidRDefault="00164E5B" w:rsidP="006730C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900F30" w:rsidRPr="00EF5136" w:rsidRDefault="00900F30" w:rsidP="00900F30">
            <w:pPr>
              <w:spacing w:after="0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  <w:r w:rsidRPr="00EF5136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Предложений и замечаний не поступало</w:t>
            </w:r>
          </w:p>
          <w:p w:rsidR="00164E5B" w:rsidRPr="00EF5136" w:rsidRDefault="00164E5B" w:rsidP="00BB48A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164E5B" w:rsidRPr="00EF5136" w:rsidRDefault="00EF5136" w:rsidP="00B34CC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  <w:r w:rsidRPr="00EF5136">
              <w:rPr>
                <w:rFonts w:ascii="PT Astra Serif" w:eastAsia="Times New Roman" w:hAnsi="PT Astra Serif" w:cs="Times New Roman"/>
                <w:bCs/>
                <w:sz w:val="24"/>
                <w:szCs w:val="28"/>
                <w:lang w:eastAsia="ru-RU"/>
              </w:rPr>
              <w:t>__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164E5B" w:rsidRPr="00EF5136" w:rsidRDefault="00EF5136" w:rsidP="00B34CC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  <w:r w:rsidRPr="00EF5136">
              <w:rPr>
                <w:rFonts w:ascii="PT Astra Serif" w:eastAsia="Times New Roman" w:hAnsi="PT Astra Serif" w:cs="Times New Roman"/>
                <w:bCs/>
                <w:sz w:val="24"/>
                <w:szCs w:val="28"/>
                <w:lang w:eastAsia="ru-RU"/>
              </w:rPr>
              <w:t>___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F139F4" w:rsidRPr="00EF5136" w:rsidRDefault="00EF5136" w:rsidP="00B34CC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  <w:r w:rsidRPr="00EF5136">
              <w:rPr>
                <w:rFonts w:ascii="PT Astra Serif" w:eastAsia="Times New Roman" w:hAnsi="PT Astra Serif" w:cs="Times New Roman"/>
                <w:bCs/>
                <w:sz w:val="24"/>
                <w:szCs w:val="28"/>
                <w:lang w:eastAsia="ru-RU"/>
              </w:rPr>
              <w:t>__</w:t>
            </w:r>
          </w:p>
        </w:tc>
      </w:tr>
    </w:tbl>
    <w:p w:rsidR="00103521" w:rsidRDefault="00103521" w:rsidP="00533AFE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533AFE" w:rsidRPr="00EF5136" w:rsidRDefault="00533AFE" w:rsidP="00533AFE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EF5136">
        <w:rPr>
          <w:rFonts w:ascii="PT Astra Serif" w:hAnsi="PT Astra Serif" w:cs="PT Astra Serif"/>
          <w:sz w:val="28"/>
          <w:szCs w:val="28"/>
        </w:rPr>
        <w:t xml:space="preserve">7. В письменной форме в </w:t>
      </w:r>
      <w:r w:rsidRPr="00EF5136">
        <w:rPr>
          <w:rFonts w:ascii="PT Astra Serif" w:eastAsia="Times New Roman" w:hAnsi="PT Astra Serif" w:cs="Times New Roman"/>
          <w:bCs/>
          <w:sz w:val="28"/>
          <w:szCs w:val="24"/>
          <w:lang w:eastAsia="ru-RU"/>
        </w:rPr>
        <w:t xml:space="preserve">адрес </w:t>
      </w:r>
      <w:r w:rsidR="00103521">
        <w:rPr>
          <w:rFonts w:ascii="PT Astra Serif" w:hAnsi="PT Astra Serif"/>
          <w:color w:val="000000"/>
          <w:kern w:val="2"/>
          <w:sz w:val="28"/>
          <w:szCs w:val="24"/>
        </w:rPr>
        <w:t>а</w:t>
      </w:r>
      <w:r w:rsidRPr="00EF5136">
        <w:rPr>
          <w:rFonts w:ascii="PT Astra Serif" w:hAnsi="PT Astra Serif"/>
          <w:color w:val="000000"/>
          <w:kern w:val="2"/>
          <w:sz w:val="28"/>
          <w:szCs w:val="24"/>
        </w:rPr>
        <w:t>дминистрации муниципального образования «</w:t>
      </w:r>
      <w:proofErr w:type="spellStart"/>
      <w:r w:rsidR="00140B4E" w:rsidRPr="00EF5136">
        <w:rPr>
          <w:rFonts w:ascii="PT Astra Serif" w:hAnsi="PT Astra Serif" w:cs="PT Astra Serif"/>
          <w:sz w:val="28"/>
          <w:szCs w:val="24"/>
        </w:rPr>
        <w:t>Новоселкинское</w:t>
      </w:r>
      <w:proofErr w:type="spellEnd"/>
      <w:r w:rsidRPr="00EF5136">
        <w:rPr>
          <w:rFonts w:ascii="PT Astra Serif" w:hAnsi="PT Astra Serif" w:cs="PT Astra Serif"/>
          <w:sz w:val="28"/>
          <w:szCs w:val="24"/>
        </w:rPr>
        <w:t xml:space="preserve"> сельское поселение» </w:t>
      </w:r>
      <w:proofErr w:type="spellStart"/>
      <w:r w:rsidRPr="00EF5136">
        <w:rPr>
          <w:rFonts w:ascii="PT Astra Serif" w:hAnsi="PT Astra Serif" w:cs="PT Astra Serif"/>
          <w:sz w:val="28"/>
          <w:szCs w:val="24"/>
        </w:rPr>
        <w:t>Мелекесского</w:t>
      </w:r>
      <w:proofErr w:type="spellEnd"/>
      <w:r w:rsidRPr="00EF5136">
        <w:rPr>
          <w:rFonts w:ascii="PT Astra Serif" w:hAnsi="PT Astra Serif" w:cs="PT Astra Serif"/>
          <w:sz w:val="28"/>
          <w:szCs w:val="24"/>
        </w:rPr>
        <w:t xml:space="preserve"> района Ульяновской области </w:t>
      </w:r>
      <w:r w:rsidRPr="00EF5136">
        <w:rPr>
          <w:rFonts w:ascii="PT Astra Serif" w:hAnsi="PT Astra Serif" w:cs="PT Astra Serif"/>
          <w:sz w:val="28"/>
          <w:szCs w:val="28"/>
        </w:rPr>
        <w:t>предложений и  замечаний не поступало.</w:t>
      </w:r>
    </w:p>
    <w:p w:rsidR="00533AFE" w:rsidRPr="00EF5136" w:rsidRDefault="00533AFE" w:rsidP="00533AFE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EF5136">
        <w:rPr>
          <w:rFonts w:ascii="PT Astra Serif" w:hAnsi="PT Astra Serif" w:cs="PT Astra Serif"/>
          <w:sz w:val="28"/>
          <w:szCs w:val="28"/>
        </w:rPr>
        <w:t xml:space="preserve">8. При проведении экспозиции по проекту </w:t>
      </w:r>
      <w:r w:rsidR="004F5B4D" w:rsidRPr="00EF5136">
        <w:rPr>
          <w:rFonts w:ascii="PT Astra Serif" w:hAnsi="PT Astra Serif" w:cs="PT Astra Serif"/>
          <w:sz w:val="28"/>
          <w:szCs w:val="28"/>
        </w:rPr>
        <w:t xml:space="preserve">с </w:t>
      </w:r>
      <w:r w:rsidR="00140B4E" w:rsidRPr="00EF5136">
        <w:rPr>
          <w:rFonts w:ascii="PT Astra Serif" w:eastAsia="Times New Roman" w:hAnsi="PT Astra Serif" w:cs="Times New Roman"/>
          <w:sz w:val="28"/>
          <w:szCs w:val="28"/>
          <w:lang w:eastAsia="ru-RU"/>
        </w:rPr>
        <w:t>03.10</w:t>
      </w:r>
      <w:r w:rsidR="004F5B4D" w:rsidRPr="00EF5136">
        <w:rPr>
          <w:rFonts w:ascii="PT Astra Serif" w:eastAsia="Times New Roman" w:hAnsi="PT Astra Serif" w:cs="Times New Roman"/>
          <w:sz w:val="28"/>
          <w:szCs w:val="28"/>
          <w:lang w:eastAsia="ru-RU"/>
        </w:rPr>
        <w:t>.2</w:t>
      </w:r>
      <w:r w:rsidR="00140B4E" w:rsidRPr="00EF5136">
        <w:rPr>
          <w:rFonts w:ascii="PT Astra Serif" w:eastAsia="Times New Roman" w:hAnsi="PT Astra Serif" w:cs="Times New Roman"/>
          <w:sz w:val="28"/>
          <w:szCs w:val="28"/>
          <w:lang w:eastAsia="ru-RU"/>
        </w:rPr>
        <w:t>024 по 15.10.2024</w:t>
      </w:r>
      <w:r w:rsidR="0070774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140B4E" w:rsidRPr="00EF5136">
        <w:rPr>
          <w:rFonts w:ascii="PT Astra Serif" w:eastAsia="Times New Roman" w:hAnsi="PT Astra Serif" w:cs="Times New Roman"/>
          <w:sz w:val="28"/>
          <w:szCs w:val="28"/>
          <w:lang w:eastAsia="ru-RU"/>
        </w:rPr>
        <w:t>гг</w:t>
      </w:r>
      <w:r w:rsidR="00103521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="004F5B4D" w:rsidRPr="00EF51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EF5136">
        <w:rPr>
          <w:rFonts w:ascii="PT Astra Serif" w:hAnsi="PT Astra Serif" w:cs="PT Astra Serif"/>
          <w:sz w:val="28"/>
          <w:szCs w:val="28"/>
        </w:rPr>
        <w:t>предложений и  замечаний не поступало.</w:t>
      </w:r>
    </w:p>
    <w:p w:rsidR="00EF5136" w:rsidRPr="00EF5136" w:rsidRDefault="00EF5136" w:rsidP="00EF5136">
      <w:pPr>
        <w:spacing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       </w:t>
      </w:r>
      <w:r w:rsidRPr="00EF513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 9. Считать публичные слушания по </w:t>
      </w:r>
      <w:r w:rsidRPr="00EF5136">
        <w:rPr>
          <w:rFonts w:ascii="PT Astra Serif" w:hAnsi="PT Astra Serif" w:cs="Times New Roman"/>
          <w:bCs/>
          <w:sz w:val="28"/>
          <w:szCs w:val="28"/>
          <w:lang w:eastAsia="ru-RU"/>
        </w:rPr>
        <w:t xml:space="preserve">проекту </w:t>
      </w:r>
      <w:r w:rsidRPr="00EF5136">
        <w:rPr>
          <w:rFonts w:ascii="PT Astra Serif" w:hAnsi="PT Astra Serif" w:cs="Times New Roman"/>
          <w:bCs/>
          <w:sz w:val="28"/>
          <w:szCs w:val="28"/>
        </w:rPr>
        <w:t xml:space="preserve">планировки территории и  межевания территории для  </w:t>
      </w:r>
      <w:r w:rsidRPr="00EF5136">
        <w:rPr>
          <w:rFonts w:ascii="PT Astra Serif" w:hAnsi="PT Astra Serif" w:cs="Times New Roman"/>
          <w:sz w:val="28"/>
          <w:szCs w:val="28"/>
        </w:rPr>
        <w:t>проектирования и строительства объекта ПАО НК «</w:t>
      </w:r>
      <w:proofErr w:type="spellStart"/>
      <w:r w:rsidRPr="00EF5136">
        <w:rPr>
          <w:rFonts w:ascii="PT Astra Serif" w:hAnsi="PT Astra Serif" w:cs="Times New Roman"/>
          <w:sz w:val="28"/>
          <w:szCs w:val="28"/>
        </w:rPr>
        <w:t>РуссНефть</w:t>
      </w:r>
      <w:proofErr w:type="spellEnd"/>
      <w:r w:rsidRPr="00EF5136">
        <w:rPr>
          <w:rFonts w:ascii="PT Astra Serif" w:hAnsi="PT Astra Serif" w:cs="Times New Roman"/>
          <w:sz w:val="28"/>
          <w:szCs w:val="28"/>
        </w:rPr>
        <w:t xml:space="preserve">» (Ульяновский филиал): «Обустройство </w:t>
      </w:r>
      <w:proofErr w:type="spellStart"/>
      <w:r w:rsidRPr="00EF5136">
        <w:rPr>
          <w:rFonts w:ascii="PT Astra Serif" w:hAnsi="PT Astra Serif" w:cs="Times New Roman"/>
          <w:sz w:val="28"/>
          <w:szCs w:val="28"/>
        </w:rPr>
        <w:t>Мордовоозерского</w:t>
      </w:r>
      <w:proofErr w:type="spellEnd"/>
      <w:r w:rsidRPr="00EF5136">
        <w:rPr>
          <w:rFonts w:ascii="PT Astra Serif" w:hAnsi="PT Astra Serif" w:cs="Times New Roman"/>
          <w:sz w:val="28"/>
          <w:szCs w:val="28"/>
        </w:rPr>
        <w:t xml:space="preserve"> м.р. Куст №13. Корректировка»</w:t>
      </w:r>
      <w:r w:rsidRPr="00EF513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EF513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состоявшимися</w:t>
      </w:r>
      <w:proofErr w:type="gramEnd"/>
      <w:r w:rsidRPr="00EF513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.</w:t>
      </w:r>
    </w:p>
    <w:p w:rsidR="00EF5136" w:rsidRPr="00EF5136" w:rsidRDefault="00EF5136" w:rsidP="00533AFE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F31720" w:rsidRPr="00EF5136" w:rsidRDefault="00F31720" w:rsidP="006730C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732226" w:rsidRPr="00EF5136" w:rsidRDefault="00732226" w:rsidP="006730C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EF513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Подпись председателя публичных слушаний:</w:t>
      </w:r>
    </w:p>
    <w:tbl>
      <w:tblPr>
        <w:tblStyle w:val="a3"/>
        <w:tblW w:w="10031" w:type="dxa"/>
        <w:tblLook w:val="04A0"/>
      </w:tblPr>
      <w:tblGrid>
        <w:gridCol w:w="5070"/>
        <w:gridCol w:w="4961"/>
      </w:tblGrid>
      <w:tr w:rsidR="00732226" w:rsidRPr="00EF5136" w:rsidTr="00415EA6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2226" w:rsidRPr="00EF5136" w:rsidRDefault="00732226" w:rsidP="003C1716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EF5136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___________________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2226" w:rsidRPr="00EF5136" w:rsidRDefault="00CC413D" w:rsidP="00900F3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EF5136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</w:t>
            </w:r>
            <w:r w:rsidR="00732226" w:rsidRPr="00EF5136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/</w:t>
            </w:r>
            <w:r w:rsidR="00140B4E" w:rsidRPr="00EF5136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И.В.Первов</w:t>
            </w:r>
            <w:r w:rsidR="00732226" w:rsidRPr="00EF5136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/</w:t>
            </w:r>
          </w:p>
        </w:tc>
      </w:tr>
      <w:tr w:rsidR="00732226" w:rsidRPr="00EF5136" w:rsidTr="00415EA6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2226" w:rsidRPr="00EF5136" w:rsidRDefault="00732226" w:rsidP="003C1716">
            <w:pPr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  <w:r w:rsidRPr="00EF5136">
              <w:rPr>
                <w:rFonts w:ascii="PT Astra Serif" w:eastAsia="Times New Roman" w:hAnsi="PT Astra Serif" w:cs="Times New Roman"/>
                <w:bCs/>
                <w:sz w:val="24"/>
                <w:szCs w:val="28"/>
                <w:lang w:eastAsia="ru-RU"/>
              </w:rPr>
              <w:t>(подпись)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2226" w:rsidRPr="00EF5136" w:rsidRDefault="00CC413D" w:rsidP="003C1716">
            <w:pPr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  <w:r w:rsidRPr="00EF5136">
              <w:rPr>
                <w:rFonts w:ascii="PT Astra Serif" w:eastAsia="Times New Roman" w:hAnsi="PT Astra Serif" w:cs="Times New Roman"/>
                <w:bCs/>
                <w:sz w:val="24"/>
                <w:szCs w:val="28"/>
                <w:lang w:eastAsia="ru-RU"/>
              </w:rPr>
              <w:t xml:space="preserve">                                  </w:t>
            </w:r>
            <w:r w:rsidR="00732226" w:rsidRPr="00EF5136">
              <w:rPr>
                <w:rFonts w:ascii="PT Astra Serif" w:eastAsia="Times New Roman" w:hAnsi="PT Astra Serif" w:cs="Times New Roman"/>
                <w:bCs/>
                <w:sz w:val="24"/>
                <w:szCs w:val="28"/>
                <w:lang w:eastAsia="ru-RU"/>
              </w:rPr>
              <w:t>(расшифровка подписи)</w:t>
            </w:r>
          </w:p>
        </w:tc>
      </w:tr>
    </w:tbl>
    <w:p w:rsidR="00B36136" w:rsidRPr="000B0BB3" w:rsidRDefault="00B36136" w:rsidP="000B0BB3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0B0BB3" w:rsidRPr="00EF5136" w:rsidRDefault="000B0BB3" w:rsidP="006730C7">
      <w:pPr>
        <w:spacing w:after="0"/>
        <w:jc w:val="both"/>
        <w:rPr>
          <w:rFonts w:ascii="PT Astra Serif" w:hAnsi="PT Astra Serif"/>
        </w:rPr>
      </w:pPr>
    </w:p>
    <w:sectPr w:rsidR="000B0BB3" w:rsidRPr="00EF5136" w:rsidSect="006730C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1005F"/>
    <w:multiLevelType w:val="hybridMultilevel"/>
    <w:tmpl w:val="74881D2E"/>
    <w:lvl w:ilvl="0" w:tplc="B890E6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2226"/>
    <w:rsid w:val="0000484D"/>
    <w:rsid w:val="000055FB"/>
    <w:rsid w:val="000360F0"/>
    <w:rsid w:val="00036811"/>
    <w:rsid w:val="000469C1"/>
    <w:rsid w:val="0008037C"/>
    <w:rsid w:val="000B0BB3"/>
    <w:rsid w:val="000E7A9D"/>
    <w:rsid w:val="00103521"/>
    <w:rsid w:val="00140B4E"/>
    <w:rsid w:val="0015316F"/>
    <w:rsid w:val="00154C96"/>
    <w:rsid w:val="00164E5B"/>
    <w:rsid w:val="00177627"/>
    <w:rsid w:val="001B31B3"/>
    <w:rsid w:val="001F75B4"/>
    <w:rsid w:val="00201FA1"/>
    <w:rsid w:val="00213255"/>
    <w:rsid w:val="00220076"/>
    <w:rsid w:val="00227E49"/>
    <w:rsid w:val="00234A0B"/>
    <w:rsid w:val="002374FB"/>
    <w:rsid w:val="002412FF"/>
    <w:rsid w:val="002A4CD0"/>
    <w:rsid w:val="002A6849"/>
    <w:rsid w:val="002D0ABF"/>
    <w:rsid w:val="00323AEE"/>
    <w:rsid w:val="003336DE"/>
    <w:rsid w:val="003557DE"/>
    <w:rsid w:val="00365CC8"/>
    <w:rsid w:val="00375C5E"/>
    <w:rsid w:val="003C1716"/>
    <w:rsid w:val="003D4258"/>
    <w:rsid w:val="00415EA6"/>
    <w:rsid w:val="00416322"/>
    <w:rsid w:val="0046276B"/>
    <w:rsid w:val="0046660D"/>
    <w:rsid w:val="00467F6A"/>
    <w:rsid w:val="004E0DC7"/>
    <w:rsid w:val="004F5B4D"/>
    <w:rsid w:val="00526292"/>
    <w:rsid w:val="00533AFE"/>
    <w:rsid w:val="00563B7E"/>
    <w:rsid w:val="0058430E"/>
    <w:rsid w:val="005B1C1A"/>
    <w:rsid w:val="00637CDB"/>
    <w:rsid w:val="00652277"/>
    <w:rsid w:val="006730C7"/>
    <w:rsid w:val="00690DFB"/>
    <w:rsid w:val="006943A4"/>
    <w:rsid w:val="00694902"/>
    <w:rsid w:val="006A6039"/>
    <w:rsid w:val="006F2418"/>
    <w:rsid w:val="00707743"/>
    <w:rsid w:val="00732226"/>
    <w:rsid w:val="007422BC"/>
    <w:rsid w:val="00783191"/>
    <w:rsid w:val="00850EF5"/>
    <w:rsid w:val="00886577"/>
    <w:rsid w:val="00892C03"/>
    <w:rsid w:val="008B4F85"/>
    <w:rsid w:val="008D7EC0"/>
    <w:rsid w:val="008F0321"/>
    <w:rsid w:val="00900F30"/>
    <w:rsid w:val="00947A90"/>
    <w:rsid w:val="00960027"/>
    <w:rsid w:val="009B37D7"/>
    <w:rsid w:val="00A25742"/>
    <w:rsid w:val="00A51126"/>
    <w:rsid w:val="00A63DCD"/>
    <w:rsid w:val="00AA0A8F"/>
    <w:rsid w:val="00AC07BE"/>
    <w:rsid w:val="00B056D2"/>
    <w:rsid w:val="00B24B71"/>
    <w:rsid w:val="00B34CC5"/>
    <w:rsid w:val="00B36136"/>
    <w:rsid w:val="00B75A86"/>
    <w:rsid w:val="00BB7C20"/>
    <w:rsid w:val="00BC2BF1"/>
    <w:rsid w:val="00BE6C14"/>
    <w:rsid w:val="00C25BEC"/>
    <w:rsid w:val="00C2779C"/>
    <w:rsid w:val="00C86E15"/>
    <w:rsid w:val="00CA382B"/>
    <w:rsid w:val="00CB5DDB"/>
    <w:rsid w:val="00CC413D"/>
    <w:rsid w:val="00CE6DAF"/>
    <w:rsid w:val="00CF27CC"/>
    <w:rsid w:val="00D02C24"/>
    <w:rsid w:val="00D05D90"/>
    <w:rsid w:val="00D6242E"/>
    <w:rsid w:val="00D85B13"/>
    <w:rsid w:val="00D90DC0"/>
    <w:rsid w:val="00DA6FCF"/>
    <w:rsid w:val="00DE5AF0"/>
    <w:rsid w:val="00DF0004"/>
    <w:rsid w:val="00E0792E"/>
    <w:rsid w:val="00EA4843"/>
    <w:rsid w:val="00EA5353"/>
    <w:rsid w:val="00EC7632"/>
    <w:rsid w:val="00EF1676"/>
    <w:rsid w:val="00EF5136"/>
    <w:rsid w:val="00F139F4"/>
    <w:rsid w:val="00F31720"/>
    <w:rsid w:val="00F72F28"/>
    <w:rsid w:val="00F83F2C"/>
    <w:rsid w:val="00FD3C1D"/>
    <w:rsid w:val="00FD5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2226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154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6660D"/>
    <w:rPr>
      <w:b/>
      <w:bCs/>
    </w:rPr>
  </w:style>
  <w:style w:type="character" w:customStyle="1" w:styleId="Hyperlink0">
    <w:name w:val="Hyperlink.0"/>
    <w:basedOn w:val="a0"/>
    <w:qFormat/>
    <w:rsid w:val="00886577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6">
    <w:name w:val="Hyperlink"/>
    <w:basedOn w:val="a0"/>
    <w:uiPriority w:val="99"/>
    <w:unhideWhenUsed/>
    <w:rsid w:val="000360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</cp:lastModifiedBy>
  <cp:revision>33</cp:revision>
  <cp:lastPrinted>2024-10-18T06:14:00Z</cp:lastPrinted>
  <dcterms:created xsi:type="dcterms:W3CDTF">2024-09-20T07:30:00Z</dcterms:created>
  <dcterms:modified xsi:type="dcterms:W3CDTF">2024-10-18T06:30:00Z</dcterms:modified>
</cp:coreProperties>
</file>